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F0" w:rsidRPr="006C38A9" w:rsidRDefault="00785C38" w:rsidP="00785C38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C38A9">
        <w:rPr>
          <w:rFonts w:ascii="Arial" w:hAnsi="Arial" w:cs="Arial"/>
          <w:b/>
          <w:sz w:val="24"/>
          <w:szCs w:val="24"/>
          <w:lang w:val="es-ES_tradnl"/>
        </w:rPr>
        <w:t>DETALLE DE VIÁTICOS Y GASTOS DE ALOJAMIENTO DIARIOS POR ZONAS</w:t>
      </w:r>
    </w:p>
    <w:p w:rsidR="00785C38" w:rsidRDefault="00785C38" w:rsidP="00785C38">
      <w:pPr>
        <w:jc w:val="center"/>
        <w:rPr>
          <w:rFonts w:ascii="Arial" w:hAnsi="Arial" w:cs="Arial"/>
          <w:b/>
          <w:sz w:val="21"/>
          <w:szCs w:val="21"/>
          <w:lang w:val="es-ES_tradnl"/>
        </w:rPr>
      </w:pPr>
    </w:p>
    <w:tbl>
      <w:tblPr>
        <w:tblStyle w:val="Tablaconcuadrcula"/>
        <w:tblW w:w="0" w:type="auto"/>
        <w:tblInd w:w="340" w:type="dxa"/>
        <w:tblLook w:val="04A0"/>
      </w:tblPr>
      <w:tblGrid>
        <w:gridCol w:w="2852"/>
        <w:gridCol w:w="2853"/>
        <w:gridCol w:w="2854"/>
      </w:tblGrid>
      <w:tr w:rsidR="00785C38" w:rsidRPr="00785C38" w:rsidTr="006C38A9">
        <w:trPr>
          <w:trHeight w:val="1020"/>
        </w:trPr>
        <w:tc>
          <w:tcPr>
            <w:tcW w:w="2852" w:type="dxa"/>
          </w:tcPr>
          <w:p w:rsidR="00785C38" w:rsidRPr="00191DFD" w:rsidRDefault="00785C38" w:rsidP="00785C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C38A9">
              <w:rPr>
                <w:rFonts w:ascii="Arial" w:hAnsi="Arial" w:cs="Arial"/>
                <w:b/>
                <w:sz w:val="21"/>
                <w:szCs w:val="21"/>
              </w:rPr>
              <w:t>Zona 1:</w:t>
            </w:r>
            <w:r w:rsidRPr="00191DFD">
              <w:rPr>
                <w:rFonts w:ascii="Arial" w:hAnsi="Arial" w:cs="Arial"/>
                <w:sz w:val="21"/>
                <w:szCs w:val="21"/>
              </w:rPr>
              <w:t xml:space="preserve"> América del Sur y Central</w:t>
            </w:r>
          </w:p>
          <w:p w:rsidR="00785C38" w:rsidRPr="00191DFD" w:rsidRDefault="00785C38" w:rsidP="00785C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53" w:type="dxa"/>
          </w:tcPr>
          <w:p w:rsidR="00785C38" w:rsidRPr="00191DFD" w:rsidRDefault="00785C38" w:rsidP="00785C3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57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C38A9">
              <w:rPr>
                <w:rFonts w:ascii="Arial" w:hAnsi="Arial" w:cs="Arial"/>
                <w:b/>
                <w:sz w:val="21"/>
                <w:szCs w:val="21"/>
              </w:rPr>
              <w:t>Zona 2:</w:t>
            </w:r>
            <w:r w:rsidRPr="00191DFD">
              <w:rPr>
                <w:rFonts w:ascii="Arial" w:hAnsi="Arial" w:cs="Arial"/>
                <w:sz w:val="21"/>
                <w:szCs w:val="21"/>
              </w:rPr>
              <w:t xml:space="preserve"> América del Norte</w:t>
            </w:r>
          </w:p>
        </w:tc>
        <w:tc>
          <w:tcPr>
            <w:tcW w:w="2854" w:type="dxa"/>
          </w:tcPr>
          <w:p w:rsidR="00785C38" w:rsidRPr="00191DFD" w:rsidRDefault="00785C38" w:rsidP="00785C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C38A9">
              <w:rPr>
                <w:rFonts w:ascii="Arial" w:hAnsi="Arial" w:cs="Arial"/>
                <w:b/>
                <w:sz w:val="21"/>
                <w:szCs w:val="21"/>
              </w:rPr>
              <w:t>Zona 3:</w:t>
            </w:r>
            <w:r w:rsidRPr="00191DFD">
              <w:rPr>
                <w:rFonts w:ascii="Arial" w:hAnsi="Arial" w:cs="Arial"/>
                <w:sz w:val="21"/>
                <w:szCs w:val="21"/>
              </w:rPr>
              <w:t xml:space="preserve"> Europa, África, Oceanía y Asia</w:t>
            </w:r>
          </w:p>
          <w:p w:rsidR="00785C38" w:rsidRPr="00191DFD" w:rsidRDefault="00785C38" w:rsidP="00785C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85C38" w:rsidRPr="00191DFD" w:rsidTr="006C38A9">
        <w:trPr>
          <w:trHeight w:val="1034"/>
        </w:trPr>
        <w:tc>
          <w:tcPr>
            <w:tcW w:w="2852" w:type="dxa"/>
          </w:tcPr>
          <w:p w:rsidR="006C38A9" w:rsidRDefault="006C38A9" w:rsidP="00785C3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57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785C38" w:rsidRPr="00191DFD" w:rsidRDefault="00785C38" w:rsidP="00785C3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57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U$D </w:t>
            </w:r>
            <w:r w:rsidRPr="00191DFD">
              <w:rPr>
                <w:rFonts w:ascii="Arial" w:hAnsi="Arial" w:cs="Arial"/>
                <w:sz w:val="21"/>
                <w:szCs w:val="21"/>
              </w:rPr>
              <w:t>268</w:t>
            </w:r>
          </w:p>
        </w:tc>
        <w:tc>
          <w:tcPr>
            <w:tcW w:w="2853" w:type="dxa"/>
          </w:tcPr>
          <w:p w:rsidR="006C38A9" w:rsidRDefault="006C38A9" w:rsidP="00785C3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57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785C38" w:rsidRPr="00191DFD" w:rsidRDefault="00785C38" w:rsidP="00785C3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57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U$D </w:t>
            </w:r>
            <w:r w:rsidRPr="00191DFD">
              <w:rPr>
                <w:rFonts w:ascii="Arial" w:hAnsi="Arial" w:cs="Arial"/>
                <w:sz w:val="21"/>
                <w:szCs w:val="21"/>
              </w:rPr>
              <w:t>328</w:t>
            </w:r>
          </w:p>
        </w:tc>
        <w:tc>
          <w:tcPr>
            <w:tcW w:w="2854" w:type="dxa"/>
          </w:tcPr>
          <w:p w:rsidR="006C38A9" w:rsidRDefault="006C38A9" w:rsidP="00785C3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57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785C38" w:rsidRPr="00191DFD" w:rsidRDefault="00785C38" w:rsidP="00785C38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57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EUR </w:t>
            </w:r>
            <w:r w:rsidRPr="00191DFD">
              <w:rPr>
                <w:rFonts w:ascii="Arial" w:hAnsi="Arial" w:cs="Arial"/>
                <w:sz w:val="21"/>
                <w:szCs w:val="21"/>
              </w:rPr>
              <w:t>324</w:t>
            </w:r>
          </w:p>
        </w:tc>
      </w:tr>
    </w:tbl>
    <w:p w:rsidR="00785C38" w:rsidRPr="00785C38" w:rsidRDefault="00785C38">
      <w:pPr>
        <w:rPr>
          <w:lang w:val="es-ES_tradnl"/>
        </w:rPr>
      </w:pPr>
    </w:p>
    <w:sectPr w:rsidR="00785C38" w:rsidRPr="00785C38" w:rsidSect="00166C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85C38"/>
    <w:rsid w:val="00035C52"/>
    <w:rsid w:val="000D4FEF"/>
    <w:rsid w:val="00160283"/>
    <w:rsid w:val="00166CF0"/>
    <w:rsid w:val="001B70B9"/>
    <w:rsid w:val="001F6317"/>
    <w:rsid w:val="0028359A"/>
    <w:rsid w:val="002D4169"/>
    <w:rsid w:val="00316FDF"/>
    <w:rsid w:val="0037557A"/>
    <w:rsid w:val="00473172"/>
    <w:rsid w:val="00484877"/>
    <w:rsid w:val="00485829"/>
    <w:rsid w:val="004F1AE4"/>
    <w:rsid w:val="005B2FC6"/>
    <w:rsid w:val="006333E3"/>
    <w:rsid w:val="00637A95"/>
    <w:rsid w:val="006C38A9"/>
    <w:rsid w:val="00706773"/>
    <w:rsid w:val="007475BF"/>
    <w:rsid w:val="00785C38"/>
    <w:rsid w:val="00815F3B"/>
    <w:rsid w:val="00A152C9"/>
    <w:rsid w:val="00A412BA"/>
    <w:rsid w:val="00A74BA3"/>
    <w:rsid w:val="00B87015"/>
    <w:rsid w:val="00BA787B"/>
    <w:rsid w:val="00C271A6"/>
    <w:rsid w:val="00C84EB7"/>
    <w:rsid w:val="00C9784C"/>
    <w:rsid w:val="00D53336"/>
    <w:rsid w:val="00DD443B"/>
    <w:rsid w:val="00EA7A18"/>
    <w:rsid w:val="00EB6302"/>
    <w:rsid w:val="00EE15EC"/>
    <w:rsid w:val="00F1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C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5C38"/>
    <w:pPr>
      <w:spacing w:after="0" w:line="240" w:lineRule="auto"/>
    </w:pPr>
    <w:rPr>
      <w:rFonts w:eastAsiaTheme="minorEastAsia" w:cs="Times New Roman"/>
      <w:lang w:val="es-AR"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165</Characters>
  <Application>Microsoft Office Word</Application>
  <DocSecurity>0</DocSecurity>
  <Lines>1</Lines>
  <Paragraphs>1</Paragraphs>
  <ScaleCrop>false</ScaleCrop>
  <Company>.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Usuario</cp:lastModifiedBy>
  <cp:revision>2</cp:revision>
  <dcterms:created xsi:type="dcterms:W3CDTF">2018-04-10T11:40:00Z</dcterms:created>
  <dcterms:modified xsi:type="dcterms:W3CDTF">2019-07-30T14:50:00Z</dcterms:modified>
</cp:coreProperties>
</file>