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49" w:rsidRDefault="009A0849" w:rsidP="009A0849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Modelo de cronograma 2</w:t>
      </w:r>
    </w:p>
    <w:bookmarkEnd w:id="0"/>
    <w:p w:rsidR="009A0849" w:rsidRDefault="009A0849" w:rsidP="009A0849">
      <w:pPr>
        <w:jc w:val="center"/>
        <w:rPr>
          <w:b/>
          <w:sz w:val="28"/>
          <w:szCs w:val="28"/>
        </w:rPr>
      </w:pPr>
    </w:p>
    <w:p w:rsidR="009A0849" w:rsidRDefault="009A0849" w:rsidP="009A0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Curso: “……………………………”</w:t>
      </w:r>
    </w:p>
    <w:p w:rsidR="009A0849" w:rsidRDefault="009A0849" w:rsidP="009A0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Cronograma tentativo</w:t>
      </w:r>
    </w:p>
    <w:p w:rsidR="009A0849" w:rsidRDefault="009A0849" w:rsidP="009A0849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Día 1:  … de …… de 2019</w:t>
      </w:r>
    </w:p>
    <w:p w:rsidR="009A0849" w:rsidRPr="00B06AFA" w:rsidRDefault="009A0849" w:rsidP="009A0849">
      <w:pPr>
        <w:spacing w:line="240" w:lineRule="auto"/>
        <w:jc w:val="both"/>
        <w:rPr>
          <w:szCs w:val="24"/>
        </w:rPr>
      </w:pPr>
      <w:r w:rsidRPr="00B06AFA">
        <w:rPr>
          <w:b/>
          <w:szCs w:val="24"/>
        </w:rPr>
        <w:t xml:space="preserve">8:30 – 13 hs – Trámites administrativos y cobro en banco </w:t>
      </w:r>
      <w:r w:rsidRPr="00B06AFA">
        <w:rPr>
          <w:szCs w:val="24"/>
        </w:rPr>
        <w:t>(Se debe destinar la primera mañana de la actividad para los tr</w:t>
      </w:r>
      <w:r>
        <w:rPr>
          <w:szCs w:val="24"/>
        </w:rPr>
        <w:t>á</w:t>
      </w:r>
      <w:r w:rsidRPr="00B06AFA">
        <w:rPr>
          <w:szCs w:val="24"/>
        </w:rPr>
        <w:t>mites</w:t>
      </w:r>
      <w:r>
        <w:rPr>
          <w:szCs w:val="24"/>
        </w:rPr>
        <w:t xml:space="preserve"> de presentación y control de documentación y firma de formularios para becarios y expertos invitados financiados por CELFI)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>14.30  a 16 horas – Acto de apertura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>17.00 a 19.00 – Panel: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>Facilitación: ……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>Colaboración y Supervisión: …….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>Sistematización: ……………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</w:p>
    <w:p w:rsidR="009A0849" w:rsidRDefault="009A0849" w:rsidP="009A0849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Día 2: … de …… de 2019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>9.00 a 10.30 – Curso…..</w:t>
      </w:r>
    </w:p>
    <w:p w:rsidR="009A0849" w:rsidRPr="00CC25E3" w:rsidRDefault="009A0849" w:rsidP="009A0849">
      <w:pPr>
        <w:spacing w:line="240" w:lineRule="auto"/>
        <w:jc w:val="both"/>
        <w:rPr>
          <w:szCs w:val="24"/>
          <w:lang w:val="en-US"/>
        </w:rPr>
      </w:pPr>
      <w:r w:rsidRPr="00CC25E3">
        <w:rPr>
          <w:szCs w:val="24"/>
          <w:lang w:val="en-US"/>
        </w:rPr>
        <w:t>Prof. ………….</w:t>
      </w:r>
    </w:p>
    <w:p w:rsidR="009A0849" w:rsidRPr="00CC25E3" w:rsidRDefault="009A0849" w:rsidP="009A0849">
      <w:pPr>
        <w:spacing w:line="240" w:lineRule="auto"/>
        <w:jc w:val="both"/>
        <w:rPr>
          <w:szCs w:val="24"/>
          <w:lang w:val="en-US"/>
        </w:rPr>
      </w:pPr>
      <w:r w:rsidRPr="00CC25E3">
        <w:rPr>
          <w:szCs w:val="24"/>
          <w:lang w:val="en-US"/>
        </w:rPr>
        <w:t xml:space="preserve">11.00 a 13.00 – </w:t>
      </w:r>
    </w:p>
    <w:p w:rsidR="009A0849" w:rsidRPr="00CC25E3" w:rsidRDefault="009A0849" w:rsidP="009A0849">
      <w:pPr>
        <w:spacing w:line="240" w:lineRule="auto"/>
        <w:jc w:val="both"/>
        <w:rPr>
          <w:szCs w:val="24"/>
          <w:lang w:val="en-US"/>
        </w:rPr>
      </w:pPr>
      <w:r w:rsidRPr="00CC25E3">
        <w:rPr>
          <w:szCs w:val="24"/>
          <w:lang w:val="en-US"/>
        </w:rPr>
        <w:t>14.30 a 16.00 - Panel: ………….</w:t>
      </w:r>
    </w:p>
    <w:p w:rsidR="009A0849" w:rsidRPr="00CC25E3" w:rsidRDefault="009A0849" w:rsidP="009A0849">
      <w:pPr>
        <w:spacing w:line="240" w:lineRule="auto"/>
        <w:jc w:val="both"/>
        <w:rPr>
          <w:szCs w:val="24"/>
          <w:lang w:val="en-US"/>
        </w:rPr>
      </w:pPr>
      <w:r w:rsidRPr="00CC25E3">
        <w:rPr>
          <w:szCs w:val="24"/>
          <w:lang w:val="en-US"/>
        </w:rPr>
        <w:t>Dr. …………………..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 w:rsidRPr="00CC25E3">
        <w:rPr>
          <w:szCs w:val="24"/>
          <w:lang w:val="en-US"/>
        </w:rPr>
        <w:t xml:space="preserve"> </w:t>
      </w:r>
      <w:r>
        <w:rPr>
          <w:szCs w:val="24"/>
        </w:rPr>
        <w:t>- Expositor Universidad ………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</w:p>
    <w:p w:rsidR="009A0849" w:rsidRDefault="009A0849" w:rsidP="009A0849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Día 3: … de …… de 2019</w:t>
      </w:r>
    </w:p>
    <w:p w:rsidR="009A0849" w:rsidRPr="00CC25E3" w:rsidRDefault="009A0849" w:rsidP="009A0849">
      <w:pPr>
        <w:spacing w:line="240" w:lineRule="auto"/>
        <w:jc w:val="both"/>
        <w:rPr>
          <w:szCs w:val="24"/>
        </w:rPr>
      </w:pPr>
      <w:r w:rsidRPr="00CC25E3">
        <w:rPr>
          <w:szCs w:val="24"/>
        </w:rPr>
        <w:t>9.00 a 10.30 – Panel: ……</w:t>
      </w:r>
    </w:p>
    <w:p w:rsidR="009A0849" w:rsidRPr="00CC25E3" w:rsidRDefault="009A0849" w:rsidP="009A0849">
      <w:pPr>
        <w:spacing w:line="240" w:lineRule="auto"/>
        <w:jc w:val="both"/>
        <w:rPr>
          <w:szCs w:val="24"/>
        </w:rPr>
      </w:pPr>
      <w:r w:rsidRPr="00CC25E3">
        <w:rPr>
          <w:szCs w:val="24"/>
        </w:rPr>
        <w:t xml:space="preserve">Dra… ….. </w:t>
      </w:r>
    </w:p>
    <w:p w:rsidR="009A0849" w:rsidRPr="00CC25E3" w:rsidRDefault="009A0849" w:rsidP="009A0849">
      <w:pPr>
        <w:spacing w:line="240" w:lineRule="auto"/>
        <w:jc w:val="both"/>
        <w:rPr>
          <w:szCs w:val="24"/>
        </w:rPr>
      </w:pPr>
      <w:r w:rsidRPr="00CC25E3">
        <w:rPr>
          <w:szCs w:val="24"/>
        </w:rPr>
        <w:t xml:space="preserve">11.00 a 13.00 – </w:t>
      </w:r>
    </w:p>
    <w:p w:rsidR="009A0849" w:rsidRPr="00CC25E3" w:rsidRDefault="009A0849" w:rsidP="009A0849">
      <w:pPr>
        <w:spacing w:line="240" w:lineRule="auto"/>
        <w:jc w:val="both"/>
        <w:rPr>
          <w:szCs w:val="24"/>
        </w:rPr>
      </w:pPr>
      <w:r w:rsidRPr="00CC25E3">
        <w:rPr>
          <w:szCs w:val="24"/>
        </w:rPr>
        <w:t>14.30 a 16.00 –</w:t>
      </w:r>
    </w:p>
    <w:p w:rsidR="009A0849" w:rsidRPr="00CC25E3" w:rsidRDefault="009A0849" w:rsidP="009A0849">
      <w:pPr>
        <w:spacing w:line="240" w:lineRule="auto"/>
        <w:jc w:val="both"/>
        <w:rPr>
          <w:szCs w:val="24"/>
        </w:rPr>
      </w:pPr>
      <w:r w:rsidRPr="00CC25E3">
        <w:rPr>
          <w:szCs w:val="24"/>
        </w:rPr>
        <w:t>11.00 a 13.00 –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>14.30 a 16.00 –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16.30 a 18.30 – 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</w:p>
    <w:p w:rsidR="009A0849" w:rsidRDefault="009A0849" w:rsidP="009A0849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Día 4:  … de …… de 2019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9.00 a 10.30 – 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11.00 a 13.00 – 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>14.30 a 16.00 –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>16.30 a 18.30 –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</w:p>
    <w:p w:rsidR="009A0849" w:rsidRDefault="009A0849" w:rsidP="009A0849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Día 5: … de …… de 2019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9.00 a 10.30 – 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11.00 a 13.00 – 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14.30 a 17.30 – 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  <w:r>
        <w:rPr>
          <w:szCs w:val="24"/>
        </w:rPr>
        <w:t>18.00 a 19.00 – Acto de Cierre de la actividad</w:t>
      </w:r>
    </w:p>
    <w:p w:rsidR="009A0849" w:rsidRDefault="009A0849" w:rsidP="009A0849">
      <w:pPr>
        <w:spacing w:line="240" w:lineRule="auto"/>
        <w:jc w:val="both"/>
        <w:rPr>
          <w:szCs w:val="24"/>
        </w:rPr>
      </w:pPr>
    </w:p>
    <w:p w:rsidR="009A0849" w:rsidRDefault="009A0849" w:rsidP="009A0849">
      <w:pPr>
        <w:spacing w:line="240" w:lineRule="auto"/>
        <w:jc w:val="both"/>
        <w:rPr>
          <w:b/>
          <w:szCs w:val="24"/>
        </w:rPr>
      </w:pPr>
      <w:r w:rsidRPr="00E74696">
        <w:rPr>
          <w:b/>
          <w:szCs w:val="24"/>
        </w:rPr>
        <w:t>M</w:t>
      </w:r>
      <w:r>
        <w:rPr>
          <w:b/>
          <w:szCs w:val="24"/>
        </w:rPr>
        <w:t>odalidad prevista para las actividades</w:t>
      </w:r>
    </w:p>
    <w:p w:rsidR="009A0849" w:rsidRDefault="009A0849" w:rsidP="009A0849">
      <w:pPr>
        <w:jc w:val="both"/>
        <w:rPr>
          <w:szCs w:val="24"/>
        </w:rPr>
      </w:pPr>
      <w:r>
        <w:rPr>
          <w:szCs w:val="24"/>
        </w:rPr>
        <w:t xml:space="preserve">Se dedicarán bloques horarios a la realización de paneles de exposición de expertos sobre temas eje. En cada bloque horario subsiguiente se realizarán talleres de los participantes sobre los temas de los </w:t>
      </w:r>
      <w:r>
        <w:rPr>
          <w:szCs w:val="24"/>
        </w:rPr>
        <w:lastRenderedPageBreak/>
        <w:t xml:space="preserve">paneles. Estos talleres implicarán la recolección de las participaciones y la elaboración posterior de documentos de síntesis, esfuerzo este último que estará a cargo de los investigadores adscriptos de CELFI. Adicionalmente durante la semana del Seminario, el “……..” dictará un curso sobre herramientas de planificación. </w:t>
      </w:r>
    </w:p>
    <w:p w:rsidR="009A0849" w:rsidRDefault="009A0849" w:rsidP="009A0849"/>
    <w:p w:rsidR="009A0849" w:rsidRPr="00E74696" w:rsidRDefault="009A0849" w:rsidP="009A0849"/>
    <w:p w:rsidR="004B3099" w:rsidRPr="009A0849" w:rsidRDefault="004B3099" w:rsidP="009A0849">
      <w:pPr>
        <w:rPr>
          <w:szCs w:val="24"/>
        </w:rPr>
      </w:pPr>
    </w:p>
    <w:sectPr w:rsidR="004B3099" w:rsidRPr="009A0849" w:rsidSect="0024273E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1A7" w:rsidRDefault="002321A7" w:rsidP="0024273E">
      <w:pPr>
        <w:spacing w:line="240" w:lineRule="auto"/>
      </w:pPr>
      <w:r>
        <w:separator/>
      </w:r>
    </w:p>
  </w:endnote>
  <w:endnote w:type="continuationSeparator" w:id="1">
    <w:p w:rsidR="002321A7" w:rsidRDefault="002321A7" w:rsidP="00242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D6" w:rsidRDefault="001124DD" w:rsidP="001124DD">
    <w:pPr>
      <w:pStyle w:val="Piedepgina"/>
      <w:tabs>
        <w:tab w:val="clear" w:pos="4419"/>
        <w:tab w:val="clear" w:pos="8838"/>
        <w:tab w:val="left" w:pos="6075"/>
      </w:tabs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3005455</wp:posOffset>
          </wp:positionH>
          <wp:positionV relativeFrom="paragraph">
            <wp:posOffset>-140335</wp:posOffset>
          </wp:positionV>
          <wp:extent cx="2901950" cy="368300"/>
          <wp:effectExtent l="19050" t="0" r="0" b="0"/>
          <wp:wrapThrough wrapText="bothSides">
            <wp:wrapPolygon edited="0">
              <wp:start x="-142" y="0"/>
              <wp:lineTo x="-142" y="20110"/>
              <wp:lineTo x="21553" y="20110"/>
              <wp:lineTo x="21553" y="0"/>
              <wp:lineTo x="-142" y="0"/>
            </wp:wrapPolygon>
          </wp:wrapThrough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-nuevos-negr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95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344805</wp:posOffset>
          </wp:positionH>
          <wp:positionV relativeFrom="paragraph">
            <wp:posOffset>-216535</wp:posOffset>
          </wp:positionV>
          <wp:extent cx="1930400" cy="508000"/>
          <wp:effectExtent l="0" t="0" r="0" b="0"/>
          <wp:wrapThrough wrapText="bothSides">
            <wp:wrapPolygon edited="0">
              <wp:start x="5116" y="3240"/>
              <wp:lineTo x="639" y="4050"/>
              <wp:lineTo x="639" y="13770"/>
              <wp:lineTo x="7247" y="16200"/>
              <wp:lineTo x="7461" y="17820"/>
              <wp:lineTo x="16413" y="17820"/>
              <wp:lineTo x="16626" y="17820"/>
              <wp:lineTo x="16839" y="16200"/>
              <wp:lineTo x="21316" y="11340"/>
              <wp:lineTo x="20889" y="6480"/>
              <wp:lineTo x="7247" y="3240"/>
              <wp:lineTo x="5116" y="324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fi-Sustentabilid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1A7" w:rsidRDefault="002321A7" w:rsidP="0024273E">
      <w:pPr>
        <w:spacing w:line="240" w:lineRule="auto"/>
      </w:pPr>
      <w:r>
        <w:separator/>
      </w:r>
    </w:p>
  </w:footnote>
  <w:footnote w:type="continuationSeparator" w:id="1">
    <w:p w:rsidR="002321A7" w:rsidRDefault="002321A7" w:rsidP="002427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A" w:rsidRDefault="00831C2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8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A" w:rsidRDefault="001124D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-158115</wp:posOffset>
          </wp:positionV>
          <wp:extent cx="2908300" cy="723900"/>
          <wp:effectExtent l="0" t="0" r="0" b="0"/>
          <wp:wrapThrough wrapText="bothSides">
            <wp:wrapPolygon edited="0">
              <wp:start x="1415" y="3411"/>
              <wp:lineTo x="707" y="8526"/>
              <wp:lineTo x="424" y="11368"/>
              <wp:lineTo x="1273" y="18189"/>
              <wp:lineTo x="1415" y="18189"/>
              <wp:lineTo x="2405" y="18189"/>
              <wp:lineTo x="20940" y="17053"/>
              <wp:lineTo x="21506" y="13074"/>
              <wp:lineTo x="20232" y="12505"/>
              <wp:lineTo x="21223" y="10232"/>
              <wp:lineTo x="19100" y="3411"/>
              <wp:lineTo x="2547" y="3411"/>
              <wp:lineTo x="1415" y="3411"/>
            </wp:wrapPolygon>
          </wp:wrapThrough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Ministerio2016_media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-315595</wp:posOffset>
          </wp:positionH>
          <wp:positionV relativeFrom="paragraph">
            <wp:posOffset>-234315</wp:posOffset>
          </wp:positionV>
          <wp:extent cx="2120900" cy="876300"/>
          <wp:effectExtent l="0" t="0" r="0" b="0"/>
          <wp:wrapThrough wrapText="bothSides">
            <wp:wrapPolygon edited="0">
              <wp:start x="15715" y="1409"/>
              <wp:lineTo x="3298" y="1878"/>
              <wp:lineTo x="1164" y="5635"/>
              <wp:lineTo x="1746" y="8922"/>
              <wp:lineTo x="776" y="9861"/>
              <wp:lineTo x="970" y="14557"/>
              <wp:lineTo x="2328" y="16435"/>
              <wp:lineTo x="2134" y="17843"/>
              <wp:lineTo x="2910" y="18783"/>
              <wp:lineTo x="3880" y="18783"/>
              <wp:lineTo x="5044" y="18783"/>
              <wp:lineTo x="16491" y="18783"/>
              <wp:lineTo x="21147" y="18313"/>
              <wp:lineTo x="21341" y="15026"/>
              <wp:lineTo x="20565" y="13148"/>
              <wp:lineTo x="17849" y="8922"/>
              <wp:lineTo x="18043" y="6104"/>
              <wp:lineTo x="17655" y="2348"/>
              <wp:lineTo x="17073" y="1409"/>
              <wp:lineTo x="15715" y="1409"/>
            </wp:wrapPolygon>
          </wp:wrapThrough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logotipo_final_ajuste_para_envi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124DD" w:rsidRDefault="001124DD">
    <w:pPr>
      <w:pStyle w:val="Encabezado"/>
    </w:pPr>
    <w:r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25.85pt;margin-top:7.85pt;width:544pt;height:0;z-index:251668480" o:connectortype="straight" strokecolor="#d8d8d8 [2732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A" w:rsidRDefault="00831C2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7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70D"/>
    <w:multiLevelType w:val="hybridMultilevel"/>
    <w:tmpl w:val="E7B25010"/>
    <w:lvl w:ilvl="0" w:tplc="EFDC6F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0F5F"/>
    <w:multiLevelType w:val="hybridMultilevel"/>
    <w:tmpl w:val="6A268A3E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1436308"/>
    <w:multiLevelType w:val="hybridMultilevel"/>
    <w:tmpl w:val="F9EC7A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1119B"/>
    <w:multiLevelType w:val="hybridMultilevel"/>
    <w:tmpl w:val="345C2D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405DF"/>
    <w:multiLevelType w:val="hybridMultilevel"/>
    <w:tmpl w:val="CA3841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74C27"/>
    <w:multiLevelType w:val="hybridMultilevel"/>
    <w:tmpl w:val="52FC1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4622C"/>
    <w:multiLevelType w:val="hybridMultilevel"/>
    <w:tmpl w:val="DD48B6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4D3B"/>
    <w:multiLevelType w:val="hybridMultilevel"/>
    <w:tmpl w:val="1F64B072"/>
    <w:lvl w:ilvl="0" w:tplc="A97EDA7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color w:val="000009"/>
        <w:w w:val="100"/>
        <w:sz w:val="24"/>
        <w:szCs w:val="24"/>
      </w:rPr>
    </w:lvl>
    <w:lvl w:ilvl="1" w:tplc="2708D0F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7AC09EBE"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7FDA2B26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C3A63046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7974BE08"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D9EEF80E">
      <w:numFmt w:val="bullet"/>
      <w:lvlText w:val="•"/>
      <w:lvlJc w:val="left"/>
      <w:pPr>
        <w:ind w:left="5704" w:hanging="360"/>
      </w:pPr>
      <w:rPr>
        <w:rFonts w:hint="default"/>
      </w:rPr>
    </w:lvl>
    <w:lvl w:ilvl="7" w:tplc="C89E0FDA"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7A84965A">
      <w:numFmt w:val="bullet"/>
      <w:lvlText w:val="•"/>
      <w:lvlJc w:val="left"/>
      <w:pPr>
        <w:ind w:left="7292" w:hanging="360"/>
      </w:pPr>
      <w:rPr>
        <w:rFonts w:hint="default"/>
      </w:rPr>
    </w:lvl>
  </w:abstractNum>
  <w:abstractNum w:abstractNumId="8">
    <w:nsid w:val="52F07D90"/>
    <w:multiLevelType w:val="hybridMultilevel"/>
    <w:tmpl w:val="1EA894B4"/>
    <w:lvl w:ilvl="0" w:tplc="13B68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D1B1F"/>
    <w:multiLevelType w:val="hybridMultilevel"/>
    <w:tmpl w:val="525E66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8363C"/>
    <w:multiLevelType w:val="hybridMultilevel"/>
    <w:tmpl w:val="BDF02F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F7F9D"/>
    <w:multiLevelType w:val="hybridMultilevel"/>
    <w:tmpl w:val="0458DB6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B71F5"/>
    <w:rsid w:val="000075FA"/>
    <w:rsid w:val="00091D25"/>
    <w:rsid w:val="000F2542"/>
    <w:rsid w:val="001124DD"/>
    <w:rsid w:val="001C4B76"/>
    <w:rsid w:val="001E087E"/>
    <w:rsid w:val="001F0A94"/>
    <w:rsid w:val="002321A7"/>
    <w:rsid w:val="0024273E"/>
    <w:rsid w:val="00322DB5"/>
    <w:rsid w:val="00333662"/>
    <w:rsid w:val="0038123D"/>
    <w:rsid w:val="0039055A"/>
    <w:rsid w:val="003C62A0"/>
    <w:rsid w:val="00442E85"/>
    <w:rsid w:val="004702D6"/>
    <w:rsid w:val="004B3099"/>
    <w:rsid w:val="00530A8E"/>
    <w:rsid w:val="00595811"/>
    <w:rsid w:val="005E3206"/>
    <w:rsid w:val="00650F2B"/>
    <w:rsid w:val="00690C2E"/>
    <w:rsid w:val="006B4A1D"/>
    <w:rsid w:val="006D3ED5"/>
    <w:rsid w:val="00724402"/>
    <w:rsid w:val="00730A74"/>
    <w:rsid w:val="00743A60"/>
    <w:rsid w:val="007B71F5"/>
    <w:rsid w:val="00830505"/>
    <w:rsid w:val="00831C2B"/>
    <w:rsid w:val="00862020"/>
    <w:rsid w:val="00920530"/>
    <w:rsid w:val="00921BF9"/>
    <w:rsid w:val="00974D8C"/>
    <w:rsid w:val="009A0849"/>
    <w:rsid w:val="00A13EB5"/>
    <w:rsid w:val="00A45470"/>
    <w:rsid w:val="00B01E7A"/>
    <w:rsid w:val="00B70B3A"/>
    <w:rsid w:val="00B82CD3"/>
    <w:rsid w:val="00B8567F"/>
    <w:rsid w:val="00B9108E"/>
    <w:rsid w:val="00CC7CF0"/>
    <w:rsid w:val="00D205A4"/>
    <w:rsid w:val="00DF033C"/>
    <w:rsid w:val="00EC398B"/>
    <w:rsid w:val="00F51D52"/>
    <w:rsid w:val="00F536CB"/>
    <w:rsid w:val="00FB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C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273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1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C7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C7CF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CF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B3099"/>
    <w:pPr>
      <w:widowControl w:val="0"/>
      <w:suppressAutoHyphens w:val="0"/>
      <w:autoSpaceDE w:val="0"/>
      <w:autoSpaceDN w:val="0"/>
      <w:spacing w:line="240" w:lineRule="auto"/>
      <w:ind w:left="941" w:right="154" w:hanging="360"/>
      <w:jc w:val="both"/>
    </w:pPr>
    <w:rPr>
      <w:rFonts w:ascii="Arial" w:eastAsia="Arial" w:hAnsi="Arial" w:cs="Arial"/>
      <w:kern w:val="0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099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5D83-F0B9-45F9-900D-DA147597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MIGUEL Franco Ariel</dc:creator>
  <cp:lastModifiedBy>WinuE</cp:lastModifiedBy>
  <cp:revision>2</cp:revision>
  <cp:lastPrinted>2018-05-31T11:57:00Z</cp:lastPrinted>
  <dcterms:created xsi:type="dcterms:W3CDTF">2018-06-01T20:33:00Z</dcterms:created>
  <dcterms:modified xsi:type="dcterms:W3CDTF">2018-06-01T20:33:00Z</dcterms:modified>
</cp:coreProperties>
</file>