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88" w:rsidRDefault="00F31E88" w:rsidP="00F31E88">
      <w:proofErr w:type="spellStart"/>
      <w:r>
        <w:t>Maestranda</w:t>
      </w:r>
      <w:proofErr w:type="spellEnd"/>
      <w:r>
        <w:t>: Trad. Marianela Soledad Gallo</w:t>
      </w:r>
    </w:p>
    <w:p w:rsidR="00F31E88" w:rsidRDefault="00F31E88" w:rsidP="00F31E88">
      <w:r>
        <w:t>Título: EL ANÁLISIS DE LA MODALIDAD DE ENUNCIADO EN VERBOS MODALES DE UNA OBRA DEL GÉNERO POLICIAL PARA LOGRAR UNA TRADUCCIÓN HOMÓLOGA DEL INGLÉS AL ESPAÑOL: ESTUDIO CONTRASTIVO INGLÉS-ESPAÑOL</w:t>
      </w:r>
    </w:p>
    <w:p w:rsidR="00F31E88" w:rsidRDefault="00F31E88" w:rsidP="00F31E88">
      <w:r>
        <w:t>Directora: Dra. María Marta García Negroni</w:t>
      </w:r>
    </w:p>
    <w:p w:rsidR="00F31E88" w:rsidRDefault="00F31E88" w:rsidP="00F31E88">
      <w:r>
        <w:t xml:space="preserve">Codirector: </w:t>
      </w:r>
      <w:proofErr w:type="spellStart"/>
      <w:r>
        <w:t>Mgtr</w:t>
      </w:r>
      <w:proofErr w:type="spellEnd"/>
      <w:r>
        <w:t>. Guillermo Adrián Badenes</w:t>
      </w:r>
    </w:p>
    <w:p w:rsidR="000D5D98" w:rsidRDefault="00F31E88" w:rsidP="00F31E88">
      <w:r>
        <w:t>Facultad de Lenguas, UNC</w:t>
      </w:r>
    </w:p>
    <w:p w:rsidR="00F31E88" w:rsidRPr="00F31E88" w:rsidRDefault="00F31E88" w:rsidP="00F31E88">
      <w:r w:rsidRPr="00F31E88">
        <w:t>La modalidad ha sido tradicionalmente objeto de estudio tanto de la lógica como de las ciencias del lenguaje, y dentro de estas últimas, reviste gran interés para la traductología. Sabemos que cada lengua cuenta con medios propios y diversos para expresar la modalidad de los enunciados entre las que se incluyen combinaciones modales de verbos-adverbios (Hoye, 1997), verbos modales plenos (</w:t>
      </w:r>
      <w:proofErr w:type="spellStart"/>
      <w:r w:rsidRPr="00F31E88">
        <w:t>Matthews</w:t>
      </w:r>
      <w:proofErr w:type="spellEnd"/>
      <w:r w:rsidRPr="00F31E88">
        <w:t xml:space="preserve">, 1991), </w:t>
      </w:r>
      <w:proofErr w:type="spellStart"/>
      <w:r w:rsidRPr="00F31E88">
        <w:t>semi</w:t>
      </w:r>
      <w:proofErr w:type="spellEnd"/>
      <w:r w:rsidRPr="00F31E88">
        <w:t>-modales y modales emergentes (</w:t>
      </w:r>
      <w:proofErr w:type="spellStart"/>
      <w:r w:rsidRPr="00F31E88">
        <w:t>Krug</w:t>
      </w:r>
      <w:proofErr w:type="spellEnd"/>
      <w:r w:rsidRPr="00F31E88">
        <w:t xml:space="preserve">, 2000; Mitchell, 2003; Hoye, 2005b, 1485–1490), entre otras combinaciones y denominaciones. Esto implica que los traductores no necesitamos caer en correspondencias lineales, a menudo sugeridas por diccionarios y diversas fuentes bilingües, y traducir solo mediante perífrasis modales del español, sino que contamos con una variedad de opciones muy amplia para </w:t>
      </w:r>
      <w:proofErr w:type="spellStart"/>
      <w:r w:rsidRPr="00F31E88">
        <w:t>reexpresar</w:t>
      </w:r>
      <w:proofErr w:type="spellEnd"/>
      <w:r w:rsidRPr="00F31E88">
        <w:t xml:space="preserve"> la modalidad de enunciado. Por tal motivo, en este estudio nos proponemos analizar con un enfoque descriptivo y contrastivo la modalidad de enunciado gramaticalizada mediante verbos modales en </w:t>
      </w:r>
      <w:proofErr w:type="spellStart"/>
      <w:r w:rsidRPr="00F31E88">
        <w:rPr>
          <w:i/>
          <w:iCs/>
        </w:rPr>
        <w:t>The</w:t>
      </w:r>
      <w:proofErr w:type="spellEnd"/>
      <w:r w:rsidRPr="00F31E88">
        <w:rPr>
          <w:i/>
          <w:iCs/>
        </w:rPr>
        <w:t xml:space="preserve"> </w:t>
      </w:r>
      <w:proofErr w:type="spellStart"/>
      <w:r w:rsidRPr="00F31E88">
        <w:rPr>
          <w:i/>
          <w:iCs/>
        </w:rPr>
        <w:t>Murders</w:t>
      </w:r>
      <w:proofErr w:type="spellEnd"/>
      <w:r w:rsidRPr="00F31E88">
        <w:rPr>
          <w:i/>
          <w:iCs/>
        </w:rPr>
        <w:t xml:space="preserve"> in </w:t>
      </w:r>
      <w:proofErr w:type="spellStart"/>
      <w:r w:rsidRPr="00F31E88">
        <w:rPr>
          <w:i/>
          <w:iCs/>
        </w:rPr>
        <w:t>the</w:t>
      </w:r>
      <w:proofErr w:type="spellEnd"/>
      <w:r w:rsidRPr="00F31E88">
        <w:rPr>
          <w:i/>
          <w:iCs/>
        </w:rPr>
        <w:t xml:space="preserve"> </w:t>
      </w:r>
      <w:proofErr w:type="spellStart"/>
      <w:r w:rsidRPr="00F31E88">
        <w:rPr>
          <w:i/>
          <w:iCs/>
        </w:rPr>
        <w:t>Rue</w:t>
      </w:r>
      <w:proofErr w:type="spellEnd"/>
      <w:r w:rsidRPr="00F31E88">
        <w:rPr>
          <w:i/>
          <w:iCs/>
        </w:rPr>
        <w:t xml:space="preserve"> Morgue </w:t>
      </w:r>
      <w:r w:rsidRPr="00F31E88">
        <w:t>(Poe, 2013) para luego abocarnos al estudio de cuatro traducciones al español publicadas en diferentes momentos y por cuatro editoriales distintas. De este modo, podremos dar cuenta de la diversidad de opciones con las que contamos los traductores inglés &gt; español a la hora de traducir la modalidad de enunciado de un verbo modal inglés, un factor fundamental a la hora de recrear textos donde prime la función estética.</w:t>
      </w:r>
    </w:p>
    <w:p w:rsidR="00F31E88" w:rsidRDefault="00F31E88" w:rsidP="00F31E88">
      <w:bookmarkStart w:id="0" w:name="_GoBack"/>
      <w:bookmarkEnd w:id="0"/>
    </w:p>
    <w:sectPr w:rsidR="00F31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8"/>
    <w:rsid w:val="00B30965"/>
    <w:rsid w:val="00D21BE3"/>
    <w:rsid w:val="00F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Gallo</dc:creator>
  <cp:lastModifiedBy>Marian Gallo</cp:lastModifiedBy>
  <cp:revision>1</cp:revision>
  <dcterms:created xsi:type="dcterms:W3CDTF">2020-08-31T14:05:00Z</dcterms:created>
  <dcterms:modified xsi:type="dcterms:W3CDTF">2020-08-31T14:08:00Z</dcterms:modified>
</cp:coreProperties>
</file>