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2" w:rsidRPr="002959BC" w:rsidRDefault="00EC33F2" w:rsidP="00E4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44"/>
          <w:szCs w:val="20"/>
          <w:lang w:eastAsia="es-AR"/>
        </w:rPr>
      </w:pPr>
      <w:r w:rsidRPr="002959BC">
        <w:rPr>
          <w:rFonts w:ascii="Helvetica" w:eastAsia="Times New Roman" w:hAnsi="Helvetica" w:cs="Helvetica"/>
          <w:color w:val="26282A"/>
          <w:sz w:val="44"/>
          <w:szCs w:val="20"/>
          <w:lang w:eastAsia="es-AR"/>
        </w:rPr>
        <w:t>ENTRENAMIENTO FUNCIONAL</w:t>
      </w:r>
    </w:p>
    <w:p w:rsidR="00EC33F2" w:rsidRDefault="00EC33F2" w:rsidP="00EC3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EC33F2" w:rsidRDefault="00EC33F2" w:rsidP="00EC3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EC33F2" w:rsidRPr="00E462E0" w:rsidRDefault="00435E6F" w:rsidP="00EC3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0"/>
          <w:szCs w:val="20"/>
          <w:u w:val="single"/>
          <w:lang w:eastAsia="es-AR"/>
        </w:rPr>
        <w:t xml:space="preserve">RELATORA: </w:t>
      </w:r>
      <w:r w:rsidRPr="00E462E0"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  <w:t>PROFESORA ANA BROCHERO</w:t>
      </w:r>
    </w:p>
    <w:p w:rsidR="00435E6F" w:rsidRPr="00E462E0" w:rsidRDefault="00435E6F" w:rsidP="00EC3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</w:pPr>
    </w:p>
    <w:p w:rsidR="00435E6F" w:rsidRPr="00E462E0" w:rsidRDefault="00435E6F" w:rsidP="00EC3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</w:pPr>
    </w:p>
    <w:p w:rsidR="00EC33F2" w:rsidRPr="00E462E0" w:rsidRDefault="00EC33F2" w:rsidP="00EC3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0"/>
          <w:szCs w:val="20"/>
          <w:u w:val="single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0"/>
          <w:szCs w:val="20"/>
          <w:u w:val="single"/>
          <w:lang w:eastAsia="es-AR"/>
        </w:rPr>
        <w:t xml:space="preserve">SINTESIS </w:t>
      </w:r>
      <w:r w:rsidR="0022515A">
        <w:rPr>
          <w:rFonts w:ascii="Helvetica" w:eastAsia="Times New Roman" w:hAnsi="Helvetica" w:cs="Helvetica"/>
          <w:b/>
          <w:color w:val="00B050"/>
          <w:sz w:val="20"/>
          <w:szCs w:val="20"/>
          <w:u w:val="single"/>
          <w:lang w:eastAsia="es-AR"/>
        </w:rPr>
        <w:t xml:space="preserve">DEL </w:t>
      </w:r>
      <w:r w:rsidRPr="00E462E0">
        <w:rPr>
          <w:rFonts w:ascii="Helvetica" w:eastAsia="Times New Roman" w:hAnsi="Helvetica" w:cs="Helvetica"/>
          <w:b/>
          <w:color w:val="00B050"/>
          <w:sz w:val="20"/>
          <w:szCs w:val="20"/>
          <w:u w:val="single"/>
          <w:lang w:eastAsia="es-AR"/>
        </w:rPr>
        <w:t>CURSO:</w:t>
      </w:r>
    </w:p>
    <w:p w:rsidR="00EC33F2" w:rsidRPr="00E462E0" w:rsidRDefault="00EC33F2" w:rsidP="00EC33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</w:pPr>
    </w:p>
    <w:p w:rsidR="00EC33F2" w:rsidRPr="00E462E0" w:rsidRDefault="00EC33F2" w:rsidP="00EC33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  <w:t>Debido a la gran difusión que ha tenido últimamente este tipo de prácticas, es importante tener claro los conceptos teóricos que la vertebran y los contenidos más importantes.</w:t>
      </w:r>
    </w:p>
    <w:p w:rsidR="00EC33F2" w:rsidRPr="00E462E0" w:rsidRDefault="00EC33F2" w:rsidP="00EC33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  <w:t>Contenidos como CORE, Entrenamiento en Suspensión, Entrenamiento Inestable, Alta Intensidad, son los que d</w:t>
      </w:r>
      <w:r w:rsidR="00656F09"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  <w:t>esarrollamos a lo largo de los 4</w:t>
      </w:r>
      <w:bookmarkStart w:id="0" w:name="_GoBack"/>
      <w:bookmarkEnd w:id="0"/>
      <w:r w:rsidRPr="00E462E0"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  <w:t xml:space="preserve"> módulos, y como organizarlos en sesiones funcionales divertidas, motivantes y desafiantes.</w:t>
      </w:r>
    </w:p>
    <w:p w:rsidR="002959BC" w:rsidRPr="00E462E0" w:rsidRDefault="002959BC" w:rsidP="00EC33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0"/>
          <w:szCs w:val="20"/>
          <w:lang w:eastAsia="es-AR"/>
        </w:rPr>
      </w:pP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CANTIDAD DE MÓDULOS</w:t>
      </w: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: </w:t>
      </w:r>
      <w:r w:rsidR="004B79E9"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4</w:t>
      </w: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. (</w:t>
      </w:r>
      <w:r w:rsidR="004B79E9"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DOS </w:t>
      </w: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POR MES)</w:t>
      </w: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8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DÍAS DE CURSADO:</w:t>
      </w: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</w:t>
      </w:r>
      <w:r w:rsidRPr="00E462E0">
        <w:rPr>
          <w:rFonts w:ascii="Helvetica" w:eastAsia="Times New Roman" w:hAnsi="Helvetica" w:cs="Helvetica"/>
          <w:b/>
          <w:color w:val="00B050"/>
          <w:sz w:val="28"/>
          <w:szCs w:val="20"/>
          <w:lang w:eastAsia="es-AR"/>
        </w:rPr>
        <w:t>SABADOS.</w:t>
      </w: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HORARIO:</w:t>
      </w:r>
      <w:r w:rsidR="000C72D5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DE 10 HS. A 14</w:t>
      </w: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HS.</w:t>
      </w: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FECHAS:</w:t>
      </w: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</w:t>
      </w:r>
      <w:r w:rsidR="000C72D5" w:rsidRPr="000C72D5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7 y 28 de septiembre</w:t>
      </w:r>
      <w:r w:rsidR="000C72D5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, </w:t>
      </w:r>
      <w:r w:rsidR="000C72D5" w:rsidRPr="000C72D5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19 y 26 de octubre</w:t>
      </w:r>
      <w:r w:rsidR="000C72D5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.</w:t>
      </w: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2959BC" w:rsidRPr="00E462E0" w:rsidRDefault="002959BC" w:rsidP="002959B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LUGAR:</w:t>
      </w:r>
      <w:r w:rsidRPr="00E462E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DIRECCIÓN DE DEPORTES.</w:t>
      </w:r>
    </w:p>
    <w:p w:rsidR="002959BC" w:rsidRDefault="002959BC" w:rsidP="00EC33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EC33F2" w:rsidRDefault="00EC33F2" w:rsidP="00EC33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EC33F2" w:rsidRDefault="00EC33F2" w:rsidP="00EC33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EC33F2" w:rsidRPr="00EC33F2" w:rsidRDefault="00EC33F2" w:rsidP="00EC33F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612130" cy="3157603"/>
            <wp:effectExtent l="0" t="0" r="7620" b="5080"/>
            <wp:docPr id="1" name="Imagen 1" descr="C:\Users\eduardo\AppData\Local\Microsoft\Windows\INetCache\Content.Word\foto te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AppData\Local\Microsoft\Windows\INetCache\Content.Word\foto tec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7E" w:rsidRDefault="00A8157E"/>
    <w:p w:rsidR="00EC33F2" w:rsidRDefault="00EC33F2"/>
    <w:p w:rsidR="00EC33F2" w:rsidRDefault="00EC33F2"/>
    <w:p w:rsidR="00EC33F2" w:rsidRPr="00EC33F2" w:rsidRDefault="00EC33F2" w:rsidP="00EC33F2"/>
    <w:p w:rsidR="00EC33F2" w:rsidRDefault="00EC33F2" w:rsidP="00EC33F2"/>
    <w:p w:rsidR="00EC33F2" w:rsidRPr="00EC33F2" w:rsidRDefault="00EC33F2" w:rsidP="00EC33F2">
      <w:pPr>
        <w:tabs>
          <w:tab w:val="left" w:pos="1290"/>
        </w:tabs>
      </w:pPr>
      <w:r>
        <w:tab/>
      </w:r>
    </w:p>
    <w:sectPr w:rsidR="00EC33F2" w:rsidRPr="00EC33F2" w:rsidSect="000C72D5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2"/>
    <w:rsid w:val="000C72D5"/>
    <w:rsid w:val="0022515A"/>
    <w:rsid w:val="002930E3"/>
    <w:rsid w:val="002959BC"/>
    <w:rsid w:val="00361031"/>
    <w:rsid w:val="00435E6F"/>
    <w:rsid w:val="004B79E9"/>
    <w:rsid w:val="00656F09"/>
    <w:rsid w:val="00A8157E"/>
    <w:rsid w:val="00BA09AF"/>
    <w:rsid w:val="00E462E0"/>
    <w:rsid w:val="00EC33F2"/>
    <w:rsid w:val="00F02F04"/>
    <w:rsid w:val="00F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75DB-1765-4DFB-9B93-64B87661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sandra</cp:lastModifiedBy>
  <cp:revision>4</cp:revision>
  <cp:lastPrinted>2019-03-08T13:19:00Z</cp:lastPrinted>
  <dcterms:created xsi:type="dcterms:W3CDTF">2019-08-16T00:06:00Z</dcterms:created>
  <dcterms:modified xsi:type="dcterms:W3CDTF">2019-08-16T00:17:00Z</dcterms:modified>
</cp:coreProperties>
</file>