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22" w:rsidRDefault="00DB6F22">
      <w:pPr>
        <w:jc w:val="center"/>
        <w:rPr>
          <w:b/>
        </w:rPr>
      </w:pPr>
      <w:bookmarkStart w:id="0" w:name="_GoBack"/>
      <w:bookmarkEnd w:id="0"/>
      <w:r w:rsidRPr="00DB6F22">
        <w:rPr>
          <w:b/>
        </w:rPr>
        <w:t>CPT. Cronograma del plan de trabajo</w:t>
      </w:r>
    </w:p>
    <w:p w:rsidR="0028181E" w:rsidRDefault="00F35DA4">
      <w:pPr>
        <w:rPr>
          <w:b/>
        </w:rPr>
      </w:pPr>
      <w:r>
        <w:rPr>
          <w:b/>
        </w:rPr>
        <w:t>CRONOGRAMA PARA EL PRIMER AÑO (Marcar los meses con una cruz).</w:t>
      </w:r>
    </w:p>
    <w:tbl>
      <w:tblPr>
        <w:tblStyle w:val="af0"/>
        <w:tblW w:w="1599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/>
      </w:tblPr>
      <w:tblGrid>
        <w:gridCol w:w="32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1E" w:rsidRDefault="00F35DA4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  <w:r w:rsidR="00DB6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  <w:tr w:rsidR="00DB6F22" w:rsidTr="00DB6F22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</w:tc>
      </w:tr>
    </w:tbl>
    <w:p w:rsidR="0028181E" w:rsidRDefault="00DB6F22">
      <w:pPr>
        <w:rPr>
          <w:b/>
        </w:rPr>
      </w:pPr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p w:rsidR="004F4A90" w:rsidRDefault="004F4A90"/>
    <w:p w:rsidR="00DB6F22" w:rsidRDefault="00DB6F22"/>
    <w:p w:rsidR="00DB6F22" w:rsidRDefault="00DB6F22"/>
    <w:p w:rsidR="00DB6F22" w:rsidRDefault="00DB6F22"/>
    <w:p w:rsidR="00DB6F22" w:rsidRDefault="00DB6F22"/>
    <w:p w:rsidR="00DB6F22" w:rsidRDefault="00DB6F22"/>
    <w:p w:rsidR="00DB6F22" w:rsidRDefault="00DB6F22"/>
    <w:p w:rsidR="00DB6F22" w:rsidRDefault="00DB6F22" w:rsidP="00DB6F22">
      <w:pPr>
        <w:rPr>
          <w:b/>
        </w:rPr>
      </w:pPr>
      <w:r>
        <w:rPr>
          <w:b/>
        </w:rPr>
        <w:t>CRONOGRAMA PARA EL SEGUNDO AÑO (Marcar los meses con una cruz).</w:t>
      </w:r>
    </w:p>
    <w:tbl>
      <w:tblPr>
        <w:tblStyle w:val="af0"/>
        <w:tblW w:w="1599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/>
      </w:tblPr>
      <w:tblGrid>
        <w:gridCol w:w="32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3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5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7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8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9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10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11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22" w:rsidRDefault="00DB6F22" w:rsidP="0007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12</w:t>
            </w:r>
          </w:p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  <w:tr w:rsidR="00DB6F22" w:rsidTr="00070A74">
        <w:trPr>
          <w:trHeight w:val="160"/>
        </w:trPr>
        <w:tc>
          <w:tcPr>
            <w:tcW w:w="3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22" w:rsidRDefault="00DB6F22" w:rsidP="00070A74"/>
        </w:tc>
      </w:tr>
    </w:tbl>
    <w:p w:rsidR="00DB6F22" w:rsidRDefault="00DB6F22" w:rsidP="00DB6F22">
      <w:pPr>
        <w:rPr>
          <w:b/>
        </w:rPr>
      </w:pPr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p w:rsidR="00DB6F22" w:rsidRDefault="00DB6F22"/>
    <w:sectPr w:rsidR="00DB6F22" w:rsidSect="00DB6F22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B5" w:rsidRDefault="001360B5">
      <w:pPr>
        <w:spacing w:after="0" w:line="240" w:lineRule="auto"/>
      </w:pPr>
      <w:r>
        <w:separator/>
      </w:r>
    </w:p>
  </w:endnote>
  <w:endnote w:type="continuationSeparator" w:id="0">
    <w:p w:rsidR="001360B5" w:rsidRDefault="0013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B5" w:rsidRDefault="001360B5">
      <w:pPr>
        <w:spacing w:after="0" w:line="240" w:lineRule="auto"/>
      </w:pPr>
      <w:r>
        <w:separator/>
      </w:r>
    </w:p>
  </w:footnote>
  <w:footnote w:type="continuationSeparator" w:id="0">
    <w:p w:rsidR="001360B5" w:rsidRDefault="0013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DB6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181E"/>
    <w:rsid w:val="001360B5"/>
    <w:rsid w:val="0028181E"/>
    <w:rsid w:val="00347779"/>
    <w:rsid w:val="0035518B"/>
    <w:rsid w:val="003D6A0A"/>
    <w:rsid w:val="004F4A90"/>
    <w:rsid w:val="00667415"/>
    <w:rsid w:val="006F2AC2"/>
    <w:rsid w:val="00905739"/>
    <w:rsid w:val="00BE5998"/>
    <w:rsid w:val="00C17DBA"/>
    <w:rsid w:val="00DB6F22"/>
    <w:rsid w:val="00EC4519"/>
    <w:rsid w:val="00EF6B9D"/>
    <w:rsid w:val="00F05C2C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6A0A"/>
  </w:style>
  <w:style w:type="paragraph" w:styleId="Ttulo1">
    <w:name w:val="heading 1"/>
    <w:basedOn w:val="Normal"/>
    <w:next w:val="Normal"/>
    <w:rsid w:val="003D6A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D6A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D6A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D6A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D6A0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D6A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6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D6A0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D6A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3D6A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3D6A0A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2020-12-21T18:07:00Z</dcterms:created>
  <dcterms:modified xsi:type="dcterms:W3CDTF">2020-12-21T18:07:00Z</dcterms:modified>
</cp:coreProperties>
</file>