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7A" w:rsidRPr="00BA4C2E" w:rsidRDefault="001E537A" w:rsidP="001E537A">
      <w:pPr>
        <w:pStyle w:val="Encabezado"/>
        <w:rPr>
          <w:color w:val="FF0000"/>
        </w:rPr>
      </w:pPr>
      <w:bookmarkStart w:id="0" w:name="_GoBack"/>
      <w:bookmarkEnd w:id="0"/>
      <w:r w:rsidRPr="001E537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3465830</wp:posOffset>
                </wp:positionH>
                <wp:positionV relativeFrom="paragraph">
                  <wp:posOffset>152672</wp:posOffset>
                </wp:positionV>
                <wp:extent cx="2374265" cy="1403985"/>
                <wp:effectExtent l="0" t="0" r="1143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37A" w:rsidRPr="00BA4C2E" w:rsidRDefault="001E537A" w:rsidP="001E537A">
                            <w:pPr>
                              <w:pStyle w:val="Encabezad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Pr="00BA4C2E">
                              <w:rPr>
                                <w:color w:val="FF0000"/>
                              </w:rPr>
                              <w:t>MEMBRETE DE LA INSTITUCIÓN CONTRAPARTE QUE AVALA LA POSTULACION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1E537A" w:rsidRPr="001E537A" w:rsidRDefault="001E537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2.9pt;margin-top:1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I3uQH/eAAAACgEAAA8AAABkcnMvZG93bnJl&#10;di54bWxMj0FPg0AQhe8m/ofNmHizCwSqRZamIXpt0tbE65QdAWVnkV0o/nu3Jz2+eS9vvldsF9OL&#10;mUbXWVYQryIQxLXVHTcK3k6vD08gnEfW2FsmBT/kYFve3hSYa3vhA81H34hQwi5HBa33Qy6lq1sy&#10;6FZ2IA7ehx0N+iDHRuoRL6Hc9DKJorU02HH40OJAVUv113EyCqZTtZsPVfL5Pu91ul+/oMH+W6n7&#10;u2X3DMLT4v/CcMUP6FAGprOdWDvRK8jSLKB7BUkaNoXAJt48gjhfD1kMsizk/wnlLw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CN7kB/3gAAAAoBAAAPAAAAAAAAAAAAAAAAAIUEAABk&#10;cnMvZG93bnJldi54bWxQSwUGAAAAAAQABADzAAAAkAUAAAAA&#10;">
                <v:textbox style="mso-fit-shape-to-text:t">
                  <w:txbxContent>
                    <w:p w:rsidR="001E537A" w:rsidRPr="00BA4C2E" w:rsidRDefault="001E537A" w:rsidP="001E537A">
                      <w:pPr>
                        <w:pStyle w:val="Encabezad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Pr="00BA4C2E">
                        <w:rPr>
                          <w:color w:val="FF0000"/>
                        </w:rPr>
                        <w:t>MEMBRETE DE LA INSTITUCIÓN CONTRAPARTE QUE AVALA LA POSTULACION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  <w:p w:rsidR="001E537A" w:rsidRPr="001E537A" w:rsidRDefault="001E537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266">
        <w:rPr>
          <w:rFonts w:ascii="Arial" w:hAnsi="Arial" w:cs="Arial"/>
          <w:b/>
          <w:bCs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1869A377" wp14:editId="27B0D5D0">
            <wp:extent cx="2296774" cy="1000425"/>
            <wp:effectExtent l="0" t="0" r="8890" b="9525"/>
            <wp:docPr id="1" name="Imagen 1" descr="https://lh4.googleusercontent.com/g-4g9Ev_gM6SG0gW1EDPO228rv1evlSdNNYXYRr7SI21q65HfrBykPU2ppRfZ1bl4xNhl22vodyUli-29gJNgthU9zL6S1IX6BenuVJuaLY-EA26Ql25kanKgCsmhe-p82JifCJ1_N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-4g9Ev_gM6SG0gW1EDPO228rv1evlSdNNYXYRr7SI21q65HfrBykPU2ppRfZ1bl4xNhl22vodyUli-29gJNgthU9zL6S1IX6BenuVJuaLY-EA26Ql25kanKgCsmhe-p82JifCJ1_Nh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7"/>
                    <a:stretch/>
                  </pic:blipFill>
                  <pic:spPr bwMode="auto">
                    <a:xfrm>
                      <a:off x="0" y="0"/>
                      <a:ext cx="2296687" cy="100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266" w:rsidRPr="001E537A" w:rsidRDefault="00A43266" w:rsidP="001E537A">
      <w:pPr>
        <w:tabs>
          <w:tab w:val="left" w:pos="381"/>
        </w:tabs>
        <w:spacing w:line="244" w:lineRule="auto"/>
        <w:ind w:right="138"/>
        <w:rPr>
          <w:lang w:val="es-AR"/>
        </w:rPr>
      </w:pPr>
    </w:p>
    <w:p w:rsidR="00A43266" w:rsidRDefault="00A43266" w:rsidP="00BA4C2E">
      <w:pPr>
        <w:tabs>
          <w:tab w:val="left" w:pos="381"/>
        </w:tabs>
        <w:spacing w:line="244" w:lineRule="auto"/>
        <w:ind w:right="138"/>
        <w:jc w:val="center"/>
      </w:pPr>
    </w:p>
    <w:p w:rsidR="00BA4C2E" w:rsidRPr="001E537A" w:rsidRDefault="00BA4C2E" w:rsidP="00BA4C2E">
      <w:pPr>
        <w:tabs>
          <w:tab w:val="left" w:pos="381"/>
        </w:tabs>
        <w:spacing w:line="244" w:lineRule="auto"/>
        <w:ind w:right="138"/>
        <w:jc w:val="center"/>
        <w:rPr>
          <w:b/>
          <w:sz w:val="24"/>
          <w:szCs w:val="24"/>
        </w:rPr>
      </w:pPr>
      <w:r w:rsidRPr="001E537A">
        <w:rPr>
          <w:b/>
          <w:sz w:val="24"/>
          <w:szCs w:val="24"/>
        </w:rPr>
        <w:t>Aval Institucional</w:t>
      </w:r>
    </w:p>
    <w:p w:rsidR="00BA4C2E" w:rsidRDefault="00BA4C2E" w:rsidP="00BA4C2E">
      <w:pPr>
        <w:tabs>
          <w:tab w:val="left" w:pos="381"/>
        </w:tabs>
        <w:spacing w:line="244" w:lineRule="auto"/>
        <w:ind w:right="138"/>
        <w:jc w:val="center"/>
      </w:pPr>
    </w:p>
    <w:p w:rsidR="00BA4C2E" w:rsidRDefault="00BA4C2E" w:rsidP="00BA4C2E">
      <w:pPr>
        <w:tabs>
          <w:tab w:val="left" w:pos="381"/>
        </w:tabs>
        <w:spacing w:line="244" w:lineRule="auto"/>
        <w:ind w:right="138"/>
        <w:jc w:val="center"/>
      </w:pPr>
    </w:p>
    <w:p w:rsidR="00BA4C2E" w:rsidRDefault="00BA4C2E" w:rsidP="00BA4C2E">
      <w:pPr>
        <w:rPr>
          <w:sz w:val="24"/>
          <w:szCs w:val="24"/>
        </w:rPr>
      </w:pPr>
      <w:r>
        <w:rPr>
          <w:sz w:val="24"/>
          <w:szCs w:val="24"/>
        </w:rPr>
        <w:t>Córdoba, XX de XX de 2023</w:t>
      </w:r>
    </w:p>
    <w:p w:rsidR="00BA4C2E" w:rsidRDefault="00BA4C2E" w:rsidP="00BA4C2E">
      <w:pPr>
        <w:rPr>
          <w:sz w:val="24"/>
          <w:szCs w:val="24"/>
        </w:rPr>
      </w:pPr>
    </w:p>
    <w:p w:rsidR="00BA4C2E" w:rsidRDefault="00BA4C2E" w:rsidP="00BA4C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SECyT</w:t>
      </w:r>
      <w:proofErr w:type="spellEnd"/>
      <w:r>
        <w:rPr>
          <w:sz w:val="24"/>
          <w:szCs w:val="24"/>
        </w:rPr>
        <w:t>-UNC</w:t>
      </w:r>
    </w:p>
    <w:p w:rsidR="00BA4C2E" w:rsidRDefault="00BA4C2E" w:rsidP="00BA4C2E">
      <w:pPr>
        <w:rPr>
          <w:sz w:val="24"/>
          <w:szCs w:val="24"/>
        </w:rPr>
      </w:pPr>
      <w:r>
        <w:rPr>
          <w:sz w:val="24"/>
          <w:szCs w:val="24"/>
        </w:rPr>
        <w:t xml:space="preserve">At. Sr. Secretario de Ciencia y Tecnología </w:t>
      </w:r>
    </w:p>
    <w:p w:rsidR="00BA4C2E" w:rsidRDefault="00BA4C2E" w:rsidP="00BA4C2E">
      <w:pPr>
        <w:rPr>
          <w:sz w:val="24"/>
          <w:szCs w:val="24"/>
        </w:rPr>
      </w:pPr>
    </w:p>
    <w:p w:rsidR="00BA4C2E" w:rsidRDefault="00BA4C2E" w:rsidP="00BA4C2E">
      <w:pPr>
        <w:rPr>
          <w:sz w:val="24"/>
          <w:szCs w:val="24"/>
        </w:rPr>
      </w:pPr>
      <w:r>
        <w:rPr>
          <w:sz w:val="24"/>
          <w:szCs w:val="24"/>
        </w:rPr>
        <w:t xml:space="preserve">Por medio de la presente nota manifiesto el aval al proyecto presentado por el profesor XXXXXXXXXXXXXXXXXXXXXX, cuyo título es XXXXXXXXXXX, en el marco de la convocatoria del Observatorio Social y Cultural para el Desarrollo Sostenible de la UNC. </w:t>
      </w:r>
    </w:p>
    <w:p w:rsidR="00BA4C2E" w:rsidRDefault="00BA4C2E" w:rsidP="00BA4C2E">
      <w:pPr>
        <w:rPr>
          <w:sz w:val="24"/>
          <w:szCs w:val="24"/>
        </w:rPr>
      </w:pPr>
      <w:r>
        <w:rPr>
          <w:sz w:val="24"/>
          <w:szCs w:val="24"/>
        </w:rPr>
        <w:t xml:space="preserve">Asimismo manifiesto que nuestra Organización/Empresa, se compromete </w:t>
      </w:r>
      <w:r w:rsidRPr="00ED2678">
        <w:rPr>
          <w:b/>
          <w:sz w:val="24"/>
          <w:szCs w:val="24"/>
          <w:u w:val="single"/>
        </w:rPr>
        <w:t>en caso de que el proyecto sea aprobado y financiado</w:t>
      </w:r>
      <w:r w:rsidRPr="00E35088">
        <w:rPr>
          <w:b/>
          <w:sz w:val="24"/>
          <w:szCs w:val="24"/>
          <w:u w:val="single"/>
        </w:rPr>
        <w:t xml:space="preserve"> por la </w:t>
      </w:r>
      <w:proofErr w:type="spellStart"/>
      <w:r w:rsidRPr="00E35088">
        <w:rPr>
          <w:b/>
          <w:sz w:val="24"/>
          <w:szCs w:val="24"/>
          <w:u w:val="single"/>
        </w:rPr>
        <w:t>SECyT</w:t>
      </w:r>
      <w:proofErr w:type="spellEnd"/>
      <w:r w:rsidRPr="00E35088">
        <w:rPr>
          <w:b/>
          <w:sz w:val="24"/>
          <w:szCs w:val="24"/>
          <w:u w:val="single"/>
        </w:rPr>
        <w:t>-UNC</w:t>
      </w:r>
      <w:r>
        <w:rPr>
          <w:sz w:val="24"/>
          <w:szCs w:val="24"/>
        </w:rPr>
        <w:t>, a participar activamente del mismo de las siguientes formas:</w:t>
      </w:r>
    </w:p>
    <w:p w:rsidR="00BA4C2E" w:rsidRDefault="00BA4C2E" w:rsidP="00BA4C2E">
      <w:pPr>
        <w:rPr>
          <w:sz w:val="24"/>
          <w:szCs w:val="24"/>
        </w:rPr>
      </w:pPr>
    </w:p>
    <w:p w:rsidR="00BA4C2E" w:rsidRPr="00BA4C2E" w:rsidRDefault="00BA4C2E" w:rsidP="00BA4C2E">
      <w:pPr>
        <w:rPr>
          <w:color w:val="FF0000"/>
          <w:sz w:val="24"/>
          <w:szCs w:val="24"/>
        </w:rPr>
      </w:pPr>
      <w:r w:rsidRPr="00BA4C2E">
        <w:rPr>
          <w:color w:val="FF0000"/>
          <w:sz w:val="24"/>
          <w:szCs w:val="24"/>
        </w:rPr>
        <w:t>(INCLUIR EN EL AVAL SOLO LAS QUE CORRESPONDAN)</w:t>
      </w:r>
    </w:p>
    <w:p w:rsidR="00BA4C2E" w:rsidRDefault="00BA4C2E" w:rsidP="00BA4C2E">
      <w:pPr>
        <w:rPr>
          <w:sz w:val="24"/>
          <w:szCs w:val="24"/>
        </w:rPr>
      </w:pPr>
    </w:p>
    <w:p w:rsidR="00BA4C2E" w:rsidRDefault="00BA4C2E" w:rsidP="00BA4C2E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Aportando información, acompañando y facilitando en general el desarrollo del proyecto </w:t>
      </w:r>
    </w:p>
    <w:p w:rsidR="00BA4C2E" w:rsidRDefault="00BA4C2E" w:rsidP="00BA4C2E">
      <w:pPr>
        <w:pStyle w:val="Prrafodelista"/>
        <w:widowControl/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Realizando aportes económicos en especies (personal, uso de instalaciones o equipamiento, provisión de insumos, etc.) con un equivalente a un monto de pesos XXXXX ($ XXXX)</w:t>
      </w:r>
    </w:p>
    <w:p w:rsidR="00BA4C2E" w:rsidRDefault="00BA4C2E" w:rsidP="00BA4C2E">
      <w:pPr>
        <w:pStyle w:val="Prrafodelista"/>
        <w:widowControl/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Realizando aportes en efectivo mediante transferencia a la UNC a la cuenta que se nos indique, un monto de XXXXX ($ XXXX)</w:t>
      </w:r>
    </w:p>
    <w:p w:rsidR="00BA4C2E" w:rsidRPr="00ED2678" w:rsidRDefault="00BA4C2E" w:rsidP="00BA4C2E">
      <w:pPr>
        <w:pStyle w:val="Prrafodelista"/>
        <w:widowControl/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Adoptando los resultados </w:t>
      </w:r>
      <w:r w:rsidR="00434DBF">
        <w:rPr>
          <w:sz w:val="24"/>
          <w:szCs w:val="24"/>
        </w:rPr>
        <w:t xml:space="preserve">obtenidos por </w:t>
      </w:r>
      <w:r>
        <w:rPr>
          <w:sz w:val="24"/>
          <w:szCs w:val="24"/>
        </w:rPr>
        <w:t xml:space="preserve">el </w:t>
      </w:r>
      <w:r w:rsidR="00434DBF">
        <w:rPr>
          <w:sz w:val="24"/>
          <w:szCs w:val="24"/>
        </w:rPr>
        <w:t>P</w:t>
      </w:r>
      <w:r>
        <w:rPr>
          <w:sz w:val="24"/>
          <w:szCs w:val="24"/>
        </w:rPr>
        <w:t xml:space="preserve">royecto en nuestra organización </w:t>
      </w:r>
    </w:p>
    <w:p w:rsidR="00BA4C2E" w:rsidRPr="00BA4C2E" w:rsidRDefault="00BA4C2E" w:rsidP="00BA4C2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Por otro lado, nuestra institución en relación al proyecto manifiesta</w:t>
      </w:r>
      <w:proofErr w:type="gramStart"/>
      <w:r w:rsidRPr="00BA4C2E">
        <w:rPr>
          <w:color w:val="FF0000"/>
          <w:sz w:val="24"/>
          <w:szCs w:val="24"/>
        </w:rPr>
        <w:t>…(</w:t>
      </w:r>
      <w:proofErr w:type="gramEnd"/>
      <w:r w:rsidRPr="00BA4C2E">
        <w:rPr>
          <w:color w:val="FF0000"/>
          <w:sz w:val="24"/>
          <w:szCs w:val="24"/>
        </w:rPr>
        <w:t>COMPLETAR SEGÚN CORRESPONDA)</w:t>
      </w:r>
    </w:p>
    <w:p w:rsidR="00BA4C2E" w:rsidRDefault="00BA4C2E" w:rsidP="00BA4C2E">
      <w:pPr>
        <w:rPr>
          <w:sz w:val="24"/>
          <w:szCs w:val="24"/>
        </w:rPr>
      </w:pPr>
    </w:p>
    <w:p w:rsidR="00BA4C2E" w:rsidRDefault="00BA4C2E" w:rsidP="00BA4C2E">
      <w:pPr>
        <w:rPr>
          <w:sz w:val="24"/>
          <w:szCs w:val="24"/>
        </w:rPr>
      </w:pPr>
      <w:r>
        <w:rPr>
          <w:sz w:val="24"/>
          <w:szCs w:val="24"/>
        </w:rPr>
        <w:t>Sin otro particular los saludo atentamente,</w:t>
      </w:r>
    </w:p>
    <w:p w:rsidR="00BA4C2E" w:rsidRDefault="00BA4C2E" w:rsidP="00BA4C2E">
      <w:pPr>
        <w:rPr>
          <w:noProof/>
          <w:sz w:val="24"/>
          <w:szCs w:val="24"/>
        </w:rPr>
      </w:pPr>
    </w:p>
    <w:p w:rsidR="00B873F7" w:rsidRDefault="00B873F7" w:rsidP="00BA4C2E">
      <w:pPr>
        <w:rPr>
          <w:noProof/>
          <w:sz w:val="24"/>
          <w:szCs w:val="24"/>
        </w:rPr>
      </w:pPr>
    </w:p>
    <w:p w:rsidR="00BA4C2E" w:rsidRDefault="00BA4C2E" w:rsidP="00BA4C2E">
      <w:pPr>
        <w:rPr>
          <w:noProof/>
          <w:sz w:val="24"/>
          <w:szCs w:val="24"/>
        </w:rPr>
      </w:pPr>
    </w:p>
    <w:p w:rsidR="00BA4C2E" w:rsidRPr="00D5593B" w:rsidRDefault="00BA4C2E" w:rsidP="00BA4C2E">
      <w:pPr>
        <w:rPr>
          <w:sz w:val="24"/>
          <w:szCs w:val="24"/>
        </w:rPr>
      </w:pPr>
      <w:r>
        <w:rPr>
          <w:noProof/>
          <w:sz w:val="24"/>
          <w:szCs w:val="24"/>
        </w:rPr>
        <w:t>Lugar y Fecha                                      Firma, DNI y Aclaracion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Cargo</w:t>
      </w:r>
      <w:r>
        <w:rPr>
          <w:noProof/>
          <w:sz w:val="24"/>
          <w:szCs w:val="24"/>
        </w:rPr>
        <w:tab/>
      </w:r>
    </w:p>
    <w:p w:rsidR="00BA4C2E" w:rsidRDefault="00BA4C2E">
      <w:pPr>
        <w:widowControl/>
        <w:ind w:left="-142"/>
        <w:jc w:val="both"/>
      </w:pPr>
    </w:p>
    <w:sectPr w:rsidR="00BA4C2E">
      <w:headerReference w:type="default" r:id="rId10"/>
      <w:pgSz w:w="11900" w:h="16840"/>
      <w:pgMar w:top="1940" w:right="1500" w:bottom="280" w:left="15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30" w15:done="0"/>
  <w15:commentEx w15:paraId="00000131" w15:done="0"/>
  <w15:commentEx w15:paraId="00000132" w15:done="0"/>
  <w15:commentEx w15:paraId="00000133" w15:done="0"/>
  <w15:commentEx w15:paraId="00000134" w15:done="0"/>
  <w15:commentEx w15:paraId="00000135" w15:done="0"/>
  <w15:commentEx w15:paraId="00000136" w15:done="0"/>
  <w15:commentEx w15:paraId="000001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72" w:rsidRDefault="00725A72">
      <w:r>
        <w:separator/>
      </w:r>
    </w:p>
  </w:endnote>
  <w:endnote w:type="continuationSeparator" w:id="0">
    <w:p w:rsidR="00725A72" w:rsidRDefault="007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72" w:rsidRDefault="00725A72">
      <w:r>
        <w:separator/>
      </w:r>
    </w:p>
  </w:footnote>
  <w:footnote w:type="continuationSeparator" w:id="0">
    <w:p w:rsidR="00725A72" w:rsidRDefault="0072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F1" w:rsidRDefault="004D54F1">
    <w:pPr>
      <w:pStyle w:val="Encabezado"/>
    </w:pPr>
    <w:r>
      <w:rPr>
        <w:rFonts w:ascii="Arial" w:hAnsi="Arial" w:cs="Arial"/>
        <w:b/>
        <w:bCs/>
        <w:i/>
        <w:iCs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74AEC45" wp14:editId="7056F093">
          <wp:simplePos x="0" y="0"/>
          <wp:positionH relativeFrom="column">
            <wp:posOffset>3069590</wp:posOffset>
          </wp:positionH>
          <wp:positionV relativeFrom="paragraph">
            <wp:posOffset>-271145</wp:posOffset>
          </wp:positionV>
          <wp:extent cx="4223385" cy="511175"/>
          <wp:effectExtent l="0" t="0" r="5715" b="3175"/>
          <wp:wrapSquare wrapText="bothSides"/>
          <wp:docPr id="4" name="Imagen 4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40"/>
                  <a:stretch/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32C5"/>
    <w:multiLevelType w:val="hybridMultilevel"/>
    <w:tmpl w:val="B8B23A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4A13"/>
    <w:multiLevelType w:val="multilevel"/>
    <w:tmpl w:val="DFD0D4E4"/>
    <w:lvl w:ilvl="0">
      <w:start w:val="1"/>
      <w:numFmt w:val="lowerLetter"/>
      <w:lvlText w:val="%1)"/>
      <w:lvlJc w:val="left"/>
      <w:pPr>
        <w:ind w:left="135" w:hanging="245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1">
      <w:start w:val="1"/>
      <w:numFmt w:val="decimal"/>
      <w:lvlText w:val="%2."/>
      <w:lvlJc w:val="left"/>
      <w:pPr>
        <w:ind w:left="836" w:hanging="351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1733" w:hanging="350"/>
      </w:pPr>
    </w:lvl>
    <w:lvl w:ilvl="3">
      <w:numFmt w:val="bullet"/>
      <w:lvlText w:val="•"/>
      <w:lvlJc w:val="left"/>
      <w:pPr>
        <w:ind w:left="2626" w:hanging="350"/>
      </w:pPr>
    </w:lvl>
    <w:lvl w:ilvl="4">
      <w:numFmt w:val="bullet"/>
      <w:lvlText w:val="•"/>
      <w:lvlJc w:val="left"/>
      <w:pPr>
        <w:ind w:left="3520" w:hanging="351"/>
      </w:pPr>
    </w:lvl>
    <w:lvl w:ilvl="5">
      <w:numFmt w:val="bullet"/>
      <w:lvlText w:val="•"/>
      <w:lvlJc w:val="left"/>
      <w:pPr>
        <w:ind w:left="4413" w:hanging="351"/>
      </w:pPr>
    </w:lvl>
    <w:lvl w:ilvl="6">
      <w:numFmt w:val="bullet"/>
      <w:lvlText w:val="•"/>
      <w:lvlJc w:val="left"/>
      <w:pPr>
        <w:ind w:left="5306" w:hanging="351"/>
      </w:pPr>
    </w:lvl>
    <w:lvl w:ilvl="7">
      <w:numFmt w:val="bullet"/>
      <w:lvlText w:val="•"/>
      <w:lvlJc w:val="left"/>
      <w:pPr>
        <w:ind w:left="6200" w:hanging="351"/>
      </w:pPr>
    </w:lvl>
    <w:lvl w:ilvl="8">
      <w:numFmt w:val="bullet"/>
      <w:lvlText w:val="•"/>
      <w:lvlJc w:val="left"/>
      <w:pPr>
        <w:ind w:left="7093" w:hanging="351"/>
      </w:pPr>
    </w:lvl>
  </w:abstractNum>
  <w:abstractNum w:abstractNumId="2">
    <w:nsid w:val="61524C75"/>
    <w:multiLevelType w:val="multilevel"/>
    <w:tmpl w:val="EAB0F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A67190"/>
    <w:multiLevelType w:val="hybridMultilevel"/>
    <w:tmpl w:val="C792D8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4E82"/>
    <w:multiLevelType w:val="multilevel"/>
    <w:tmpl w:val="48041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3B406A"/>
    <w:multiLevelType w:val="hybridMultilevel"/>
    <w:tmpl w:val="C3AC3F68"/>
    <w:lvl w:ilvl="0" w:tplc="43A81A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456F"/>
    <w:multiLevelType w:val="hybridMultilevel"/>
    <w:tmpl w:val="D646E8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73279"/>
    <w:multiLevelType w:val="multilevel"/>
    <w:tmpl w:val="236E8F08"/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52C2"/>
    <w:rsid w:val="000A5B9E"/>
    <w:rsid w:val="001C6163"/>
    <w:rsid w:val="001E4954"/>
    <w:rsid w:val="001E537A"/>
    <w:rsid w:val="001F4B03"/>
    <w:rsid w:val="002B0FFB"/>
    <w:rsid w:val="002D7891"/>
    <w:rsid w:val="00364E25"/>
    <w:rsid w:val="003A18EA"/>
    <w:rsid w:val="003A7FF4"/>
    <w:rsid w:val="003B4C44"/>
    <w:rsid w:val="003C5751"/>
    <w:rsid w:val="00411962"/>
    <w:rsid w:val="00434DBF"/>
    <w:rsid w:val="0049500F"/>
    <w:rsid w:val="004C21FA"/>
    <w:rsid w:val="004D54F1"/>
    <w:rsid w:val="004E55B9"/>
    <w:rsid w:val="004F6467"/>
    <w:rsid w:val="0050180A"/>
    <w:rsid w:val="00607510"/>
    <w:rsid w:val="006B770C"/>
    <w:rsid w:val="006E0F8E"/>
    <w:rsid w:val="006F6D61"/>
    <w:rsid w:val="00713F69"/>
    <w:rsid w:val="00715D3D"/>
    <w:rsid w:val="00725A72"/>
    <w:rsid w:val="0073617B"/>
    <w:rsid w:val="0078372E"/>
    <w:rsid w:val="008007B0"/>
    <w:rsid w:val="008712E3"/>
    <w:rsid w:val="00915F50"/>
    <w:rsid w:val="00957D8F"/>
    <w:rsid w:val="009712DF"/>
    <w:rsid w:val="009974FC"/>
    <w:rsid w:val="009F4AE6"/>
    <w:rsid w:val="00A1010D"/>
    <w:rsid w:val="00A43266"/>
    <w:rsid w:val="00A57E74"/>
    <w:rsid w:val="00A756F4"/>
    <w:rsid w:val="00AD4DE8"/>
    <w:rsid w:val="00B11ECC"/>
    <w:rsid w:val="00B40409"/>
    <w:rsid w:val="00B6698F"/>
    <w:rsid w:val="00B873F7"/>
    <w:rsid w:val="00BA4C2E"/>
    <w:rsid w:val="00BD1FE2"/>
    <w:rsid w:val="00BF4EE2"/>
    <w:rsid w:val="00C13B2A"/>
    <w:rsid w:val="00D22A83"/>
    <w:rsid w:val="00DC14E8"/>
    <w:rsid w:val="00E11C30"/>
    <w:rsid w:val="00E14FB6"/>
    <w:rsid w:val="00E352C2"/>
    <w:rsid w:val="00E72B04"/>
    <w:rsid w:val="00EF353A"/>
    <w:rsid w:val="00F038E7"/>
    <w:rsid w:val="00F04BF5"/>
    <w:rsid w:val="00F103E3"/>
    <w:rsid w:val="00F7511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600D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A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52"/>
      <w:ind w:left="135"/>
    </w:pPr>
    <w:rPr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9" w:lineRule="exact"/>
      <w:ind w:left="1187" w:hanging="352"/>
    </w:pPr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187" w:hanging="352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6BF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731FBA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A600D9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9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95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B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B4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B4F"/>
    <w:rPr>
      <w:vertAlign w:val="superscript"/>
    </w:rPr>
  </w:style>
  <w:style w:type="table" w:styleId="Tablaconcuadrcula">
    <w:name w:val="Table Grid"/>
    <w:basedOn w:val="Tablanormal"/>
    <w:uiPriority w:val="59"/>
    <w:rsid w:val="0007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1C2A"/>
    <w:pPr>
      <w:widowControl/>
      <w:spacing w:before="100" w:beforeAutospacing="1" w:after="100" w:afterAutospacing="1"/>
    </w:pPr>
    <w:rPr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3C03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C2E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4C2E"/>
    <w:rPr>
      <w:rFonts w:asciiTheme="minorHAnsi" w:eastAsiaTheme="minorHAnsi" w:hAnsiTheme="minorHAnsi" w:cstheme="minorBidi"/>
      <w:lang w:val="es-AR" w:eastAsia="en-US"/>
    </w:rPr>
  </w:style>
  <w:style w:type="paragraph" w:styleId="Sinespaciado">
    <w:name w:val="No Spacing"/>
    <w:uiPriority w:val="1"/>
    <w:qFormat/>
    <w:rsid w:val="003C5751"/>
    <w:pPr>
      <w:widowControl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4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O5zoYojQ7fjcH95UC969oHMww==">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ixAIKCnRleHQvcGxhaW4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\376\377\000P\000a\000b\000l\000o</dc:creator>
  <cp:lastModifiedBy>Andres Matta</cp:lastModifiedBy>
  <cp:revision>2</cp:revision>
  <dcterms:created xsi:type="dcterms:W3CDTF">2023-09-09T21:36:00Z</dcterms:created>
  <dcterms:modified xsi:type="dcterms:W3CDTF">2023-09-09T21:36:00Z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2023-05-20T00:00:00Z</vt:filetime>
  </property>
  <property fmtid="{D5CDD505-2E9C-101B-9397-08002B2CF9AE}" pid="5" name="Producer">
    <vt:lpwstr>GPL Ghostscript 8.54</vt:lpwstr>
  </property>
</Properties>
</file>