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C7" w:rsidRPr="00391929" w:rsidRDefault="001052C7" w:rsidP="00D276BC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Presentamos a </w:t>
      </w:r>
      <w:smartTag w:uri="urn:schemas-microsoft-com:office:smarttags" w:element="PersonName">
        <w:smartTagPr>
          <w:attr w:name="ProductID" w:val="la DIRECCIÓN NACIONAL"/>
        </w:smartTagPr>
        <w:r>
          <w:rPr>
            <w:rFonts w:ascii="Arial" w:hAnsi="Arial" w:cs="Arial"/>
            <w:b/>
            <w:color w:val="auto"/>
            <w:sz w:val="22"/>
            <w:szCs w:val="22"/>
          </w:rPr>
          <w:t>la DIRECCIÓN NACIONAL</w:t>
        </w:r>
      </w:smartTag>
      <w:r>
        <w:rPr>
          <w:rFonts w:ascii="Arial" w:hAnsi="Arial" w:cs="Arial"/>
          <w:b/>
          <w:color w:val="auto"/>
          <w:sz w:val="22"/>
          <w:szCs w:val="22"/>
        </w:rPr>
        <w:t xml:space="preserve"> DE DESARROLLO UNIVERSITARIO Y VOLUNTARIADO de </w:t>
      </w:r>
      <w:smartTag w:uri="urn:schemas-microsoft-com:office:smarttags" w:element="PersonName">
        <w:smartTagPr>
          <w:attr w:name="ProductID" w:val="la SECRETARÍA DE"/>
        </w:smartTagPr>
        <w:r>
          <w:rPr>
            <w:rFonts w:ascii="Arial" w:hAnsi="Arial" w:cs="Arial"/>
            <w:b/>
            <w:color w:val="auto"/>
            <w:sz w:val="22"/>
            <w:szCs w:val="22"/>
          </w:rPr>
          <w:t xml:space="preserve">la </w:t>
        </w:r>
        <w:r w:rsidRPr="00391929">
          <w:rPr>
            <w:rFonts w:ascii="Arial" w:hAnsi="Arial" w:cs="Arial"/>
            <w:b/>
            <w:sz w:val="22"/>
            <w:szCs w:val="22"/>
            <w:lang w:val="es-ES"/>
          </w:rPr>
          <w:t>SECRETARÍA DE</w:t>
        </w:r>
      </w:smartTag>
      <w:r w:rsidRPr="00391929">
        <w:rPr>
          <w:rFonts w:ascii="Arial" w:hAnsi="Arial" w:cs="Arial"/>
          <w:b/>
          <w:sz w:val="22"/>
          <w:szCs w:val="22"/>
          <w:lang w:val="es-ES"/>
        </w:rPr>
        <w:t xml:space="preserve"> POLÍTICAS UNIVERSITARIAS</w:t>
      </w:r>
      <w:r>
        <w:rPr>
          <w:rFonts w:ascii="Arial" w:hAnsi="Arial" w:cs="Arial"/>
          <w:b/>
          <w:sz w:val="22"/>
          <w:szCs w:val="22"/>
          <w:lang w:val="es-ES"/>
        </w:rPr>
        <w:t xml:space="preserve"> del </w:t>
      </w:r>
      <w:r>
        <w:rPr>
          <w:rFonts w:ascii="Arial" w:hAnsi="Arial" w:cs="Arial"/>
          <w:b/>
          <w:color w:val="auto"/>
          <w:sz w:val="22"/>
          <w:szCs w:val="22"/>
        </w:rPr>
        <w:t xml:space="preserve">MINISTERIO DE EDUCACIÓN DE </w:t>
      </w:r>
      <w:smartTag w:uri="urn:schemas-microsoft-com:office:smarttags" w:element="PersonName">
        <w:smartTagPr>
          <w:attr w:name="ProductID" w:val="LA NACIÓN"/>
        </w:smartTagPr>
        <w:r>
          <w:rPr>
            <w:rFonts w:ascii="Arial" w:hAnsi="Arial" w:cs="Arial"/>
            <w:b/>
            <w:color w:val="auto"/>
            <w:sz w:val="22"/>
            <w:szCs w:val="22"/>
          </w:rPr>
          <w:t>LA NACIÓN</w:t>
        </w:r>
      </w:smartTag>
      <w:r>
        <w:rPr>
          <w:rFonts w:ascii="Arial" w:hAnsi="Arial" w:cs="Arial"/>
          <w:b/>
          <w:color w:val="auto"/>
          <w:sz w:val="22"/>
          <w:szCs w:val="22"/>
        </w:rPr>
        <w:t xml:space="preserve"> y a </w:t>
      </w:r>
      <w:smartTag w:uri="urn:schemas-microsoft-com:office:smarttags" w:element="PersonName">
        <w:smartTagPr>
          <w:attr w:name="ProductID" w:val="la UNIVERSIDAD NACIONAL"/>
        </w:smartTagPr>
        <w:r>
          <w:rPr>
            <w:rFonts w:ascii="Arial" w:hAnsi="Arial" w:cs="Arial"/>
            <w:b/>
            <w:color w:val="auto"/>
            <w:sz w:val="22"/>
            <w:szCs w:val="22"/>
          </w:rPr>
          <w:t>la UNIVERSIDAD NACIONAL</w:t>
        </w:r>
      </w:smartTag>
      <w:r>
        <w:rPr>
          <w:rFonts w:ascii="Arial" w:hAnsi="Arial" w:cs="Arial"/>
          <w:b/>
          <w:color w:val="auto"/>
          <w:sz w:val="22"/>
          <w:szCs w:val="22"/>
        </w:rPr>
        <w:t xml:space="preserve"> DE CORDOBA el proyecto para </w:t>
      </w:r>
      <w:smartTag w:uri="urn:schemas-microsoft-com:office:smarttags" w:element="PersonName">
        <w:smartTagPr>
          <w:attr w:name="ProductID" w:val="la Convocatoria"/>
        </w:smartTagPr>
        <w:r>
          <w:rPr>
            <w:rFonts w:ascii="Arial" w:hAnsi="Arial" w:cs="Arial"/>
            <w:b/>
            <w:color w:val="auto"/>
            <w:sz w:val="22"/>
            <w:szCs w:val="22"/>
          </w:rPr>
          <w:t xml:space="preserve">la </w:t>
        </w:r>
        <w:r w:rsidRPr="008E33E5">
          <w:rPr>
            <w:rFonts w:ascii="Arial" w:hAnsi="Arial" w:cs="Arial"/>
            <w:b/>
            <w:color w:val="auto"/>
            <w:sz w:val="22"/>
            <w:szCs w:val="22"/>
          </w:rPr>
          <w:t>Convocatoria</w:t>
        </w:r>
      </w:smartTag>
      <w:r w:rsidRPr="008E33E5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de Artes Escénicas del programa “Centenario de Una Gran Libertad Más”, aceptando las bases de dicha convocatoria y manifestando el compromiso expreso de la Universidad en lo que respecta a los siguientes puntos:</w:t>
      </w:r>
    </w:p>
    <w:p w:rsidR="001052C7" w:rsidRPr="007D7115" w:rsidRDefault="001052C7" w:rsidP="00D276BC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hAnsi="Arial" w:cs="Arial"/>
          <w:color w:val="auto"/>
          <w:sz w:val="22"/>
          <w:szCs w:val="22"/>
          <w:lang w:val="es-ES"/>
        </w:rPr>
      </w:pPr>
    </w:p>
    <w:p w:rsidR="001052C7" w:rsidRDefault="001052C7" w:rsidP="00EC0E50">
      <w:pPr>
        <w:pStyle w:val="Cuerpo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Declaroconocer el proyecto presentado (</w:t>
      </w:r>
      <w:r w:rsidRPr="00EC0E50">
        <w:rPr>
          <w:rFonts w:ascii="Arial" w:hAnsi="Arial" w:cs="Arial"/>
          <w:i/>
          <w:color w:val="auto"/>
          <w:sz w:val="22"/>
          <w:szCs w:val="22"/>
        </w:rPr>
        <w:t>nombre del proyecto</w:t>
      </w:r>
      <w:r>
        <w:rPr>
          <w:rFonts w:ascii="Arial" w:hAnsi="Arial" w:cs="Arial"/>
          <w:color w:val="auto"/>
          <w:sz w:val="22"/>
          <w:szCs w:val="22"/>
        </w:rPr>
        <w:t>) dirigido por (</w:t>
      </w:r>
      <w:r w:rsidRPr="00EC0E50">
        <w:rPr>
          <w:rFonts w:ascii="Arial" w:hAnsi="Arial" w:cs="Arial"/>
          <w:i/>
          <w:color w:val="auto"/>
          <w:sz w:val="22"/>
          <w:szCs w:val="22"/>
        </w:rPr>
        <w:t>nombre del docente director/a</w:t>
      </w:r>
      <w:r>
        <w:rPr>
          <w:rFonts w:ascii="Arial" w:hAnsi="Arial" w:cs="Arial"/>
          <w:color w:val="auto"/>
          <w:sz w:val="22"/>
          <w:szCs w:val="22"/>
        </w:rPr>
        <w:t>) para la convocatoria de Artes Escénicas en marco del programa “Centenario de Una Gran Libertad Más”.</w:t>
      </w:r>
    </w:p>
    <w:p w:rsidR="001052C7" w:rsidRPr="00EC0E50" w:rsidRDefault="001052C7" w:rsidP="00EC0E50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1052C7" w:rsidRDefault="001052C7" w:rsidP="00EC0E50">
      <w:pPr>
        <w:pStyle w:val="Cuerpo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Declaro conocer </w:t>
      </w:r>
      <w:smartTag w:uri="urn:schemas-microsoft-com:office:smarttags" w:element="PersonName">
        <w:smartTagPr>
          <w:attr w:name="ProductID" w:val="la RESOL-2017"/>
        </w:smartTagPr>
        <w:r>
          <w:rPr>
            <w:rFonts w:ascii="Arial" w:hAnsi="Arial" w:cs="Arial"/>
            <w:color w:val="auto"/>
            <w:sz w:val="22"/>
            <w:szCs w:val="22"/>
          </w:rPr>
          <w:t xml:space="preserve">la </w:t>
        </w:r>
        <w:r w:rsidRPr="00EC0E50">
          <w:rPr>
            <w:rFonts w:ascii="Arial" w:hAnsi="Arial" w:cs="Arial"/>
            <w:color w:val="auto"/>
            <w:sz w:val="22"/>
            <w:szCs w:val="22"/>
          </w:rPr>
          <w:t>RESOL-2017</w:t>
        </w:r>
      </w:smartTag>
      <w:r w:rsidRPr="00EC0E50">
        <w:rPr>
          <w:rFonts w:ascii="Arial" w:hAnsi="Arial" w:cs="Arial"/>
          <w:color w:val="auto"/>
          <w:sz w:val="22"/>
          <w:szCs w:val="22"/>
        </w:rPr>
        <w:t>-4130-APN-SECPU#ME</w:t>
      </w:r>
      <w:r>
        <w:rPr>
          <w:rFonts w:ascii="Arial" w:hAnsi="Arial" w:cs="Arial"/>
          <w:color w:val="auto"/>
          <w:sz w:val="22"/>
          <w:szCs w:val="22"/>
        </w:rPr>
        <w:t xml:space="preserve"> de creación del programa “Centenario de Una Gran Libertad Mas”</w:t>
      </w:r>
    </w:p>
    <w:p w:rsidR="001052C7" w:rsidRDefault="001052C7" w:rsidP="007200EF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1052C7" w:rsidRPr="007200EF" w:rsidRDefault="001052C7" w:rsidP="007200EF">
      <w:pPr>
        <w:pStyle w:val="Cuerpo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Declaro conocer y aceptar los términos y condiciones del reglamento de la convocatoria aprobada por Resolución</w:t>
      </w:r>
      <w:r>
        <w:rPr>
          <w:rFonts w:cs="Arial"/>
          <w:sz w:val="22"/>
          <w:szCs w:val="22"/>
        </w:rPr>
        <w:t xml:space="preserve"> SAE-UNC Nº14/2018 de </w:t>
      </w:r>
      <w:smartTag w:uri="urn:schemas-microsoft-com:office:smarttags" w:element="PersonName">
        <w:smartTagPr>
          <w:attr w:name="ProductID" w:val="la UNC."/>
        </w:smartTagPr>
        <w:r>
          <w:rPr>
            <w:rFonts w:cs="Arial"/>
            <w:sz w:val="22"/>
            <w:szCs w:val="22"/>
          </w:rPr>
          <w:t>la UNC.</w:t>
        </w:r>
      </w:smartTag>
    </w:p>
    <w:p w:rsidR="001052C7" w:rsidRPr="006916FE" w:rsidRDefault="001052C7" w:rsidP="00D276BC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1052C7" w:rsidRPr="006916FE" w:rsidRDefault="001052C7" w:rsidP="00D276BC">
      <w:pPr>
        <w:pStyle w:val="Cuerpo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 xml:space="preserve">Declaro conocer y aceptar las bases y condiciones de participación publicada  en los sitios web de </w:t>
      </w:r>
      <w:smartTag w:uri="urn:schemas-microsoft-com:office:smarttags" w:element="PersonName">
        <w:smartTagPr>
          <w:attr w:name="ProductID" w:val="la SPU"/>
        </w:smartTagPr>
        <w:r>
          <w:rPr>
            <w:rFonts w:cs="Arial"/>
            <w:sz w:val="22"/>
            <w:szCs w:val="22"/>
          </w:rPr>
          <w:t>la SPU</w:t>
        </w:r>
      </w:smartTag>
      <w:r>
        <w:rPr>
          <w:rFonts w:cs="Arial"/>
          <w:sz w:val="22"/>
          <w:szCs w:val="22"/>
        </w:rPr>
        <w:t xml:space="preserve"> y </w:t>
      </w:r>
      <w:smartTag w:uri="urn:schemas-microsoft-com:office:smarttags" w:element="PersonName">
        <w:smartTagPr>
          <w:attr w:name="ProductID" w:val="la UNC."/>
        </w:smartTagPr>
        <w:r>
          <w:rPr>
            <w:rFonts w:cs="Arial"/>
            <w:sz w:val="22"/>
            <w:szCs w:val="22"/>
          </w:rPr>
          <w:t>la UNC.</w:t>
        </w:r>
      </w:smartTag>
    </w:p>
    <w:p w:rsidR="001052C7" w:rsidRPr="006916FE" w:rsidRDefault="001052C7" w:rsidP="00D276BC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1052C7" w:rsidRDefault="001052C7" w:rsidP="00D276BC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1052C7" w:rsidRDefault="001052C7" w:rsidP="00D276BC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Lugar y fecha: </w:t>
      </w:r>
    </w:p>
    <w:p w:rsidR="001052C7" w:rsidRDefault="001052C7" w:rsidP="00D276BC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Arial" w:hAnsi="Arial" w:cs="Arial"/>
          <w:b/>
          <w:noProof/>
          <w:sz w:val="22"/>
          <w:szCs w:val="22"/>
        </w:rPr>
      </w:pPr>
      <w:r w:rsidRPr="003A1FDB">
        <w:rPr>
          <w:rFonts w:ascii="Arial" w:hAnsi="Arial" w:cs="Arial"/>
          <w:b/>
          <w:noProof/>
          <w:sz w:val="22"/>
          <w:szCs w:val="22"/>
        </w:rPr>
        <w:t xml:space="preserve">UNIVERSIDAD NACIONAL </w:t>
      </w:r>
      <w:r>
        <w:rPr>
          <w:rFonts w:ascii="Arial" w:hAnsi="Arial" w:cs="Arial"/>
          <w:b/>
          <w:noProof/>
          <w:sz w:val="22"/>
          <w:szCs w:val="22"/>
        </w:rPr>
        <w:t>XXXX</w:t>
      </w:r>
      <w:bookmarkStart w:id="0" w:name="_GoBack"/>
      <w:bookmarkEnd w:id="0"/>
    </w:p>
    <w:p w:rsidR="001052C7" w:rsidRDefault="001052C7" w:rsidP="00D276BC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Sra. Rectora </w:t>
      </w:r>
    </w:p>
    <w:p w:rsidR="001052C7" w:rsidRDefault="001052C7" w:rsidP="00D276BC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xxxx</w:t>
      </w:r>
    </w:p>
    <w:p w:rsidR="001052C7" w:rsidRDefault="001052C7" w:rsidP="00D276BC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1052C7" w:rsidRDefault="001052C7" w:rsidP="00D276BC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1052C7" w:rsidRDefault="001052C7" w:rsidP="00D276BC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1052C7" w:rsidRDefault="001052C7" w:rsidP="00D276BC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1052C7" w:rsidRPr="00CA7586" w:rsidRDefault="001052C7" w:rsidP="00D276BC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Firma y sello del/</w:t>
      </w:r>
      <w:smartTag w:uri="urn:schemas-microsoft-com:office:smarttags" w:element="PersonName">
        <w:smartTagPr>
          <w:attr w:name="ProductID" w:val="la Rector"/>
        </w:smartTagPr>
        <w:r>
          <w:rPr>
            <w:rFonts w:ascii="Arial" w:hAnsi="Arial" w:cs="Arial"/>
            <w:color w:val="auto"/>
            <w:sz w:val="18"/>
            <w:szCs w:val="18"/>
          </w:rPr>
          <w:t>la Rector</w:t>
        </w:r>
      </w:smartTag>
      <w:r>
        <w:rPr>
          <w:rFonts w:ascii="Arial" w:hAnsi="Arial" w:cs="Arial"/>
          <w:color w:val="auto"/>
          <w:sz w:val="18"/>
          <w:szCs w:val="18"/>
        </w:rPr>
        <w:t>/a</w:t>
      </w:r>
    </w:p>
    <w:p w:rsidR="001052C7" w:rsidRPr="00D276BC" w:rsidRDefault="001052C7">
      <w:pPr>
        <w:rPr>
          <w:lang w:val="es-ES_tradnl"/>
        </w:rPr>
      </w:pPr>
    </w:p>
    <w:sectPr w:rsidR="001052C7" w:rsidRPr="00D276BC" w:rsidSect="00E44A80">
      <w:headerReference w:type="even" r:id="rId7"/>
      <w:headerReference w:type="default" r:id="rId8"/>
      <w:pgSz w:w="12240" w:h="15840"/>
      <w:pgMar w:top="1417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2C7" w:rsidRDefault="001052C7" w:rsidP="00D76E1A">
      <w:pPr>
        <w:spacing w:after="0" w:line="240" w:lineRule="auto"/>
      </w:pPr>
      <w:r>
        <w:separator/>
      </w:r>
    </w:p>
  </w:endnote>
  <w:endnote w:type="continuationSeparator" w:id="0">
    <w:p w:rsidR="001052C7" w:rsidRDefault="001052C7" w:rsidP="00D7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2C7" w:rsidRDefault="001052C7" w:rsidP="00D76E1A">
      <w:pPr>
        <w:spacing w:after="0" w:line="240" w:lineRule="auto"/>
      </w:pPr>
      <w:r>
        <w:separator/>
      </w:r>
    </w:p>
  </w:footnote>
  <w:footnote w:type="continuationSeparator" w:id="0">
    <w:p w:rsidR="001052C7" w:rsidRDefault="001052C7" w:rsidP="00D76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2C7" w:rsidRDefault="001052C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2C7" w:rsidRDefault="001052C7">
    <w:pPr>
      <w:pStyle w:val="Header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2049" type="#_x0000_t75" alt="membrete.jpg" style="position:absolute;margin-left:0;margin-top:-41pt;width:461.05pt;height:31.9pt;z-index:251660288;visibility:visible;mso-position-horizontal:center;mso-position-horizontal-relative:margin;mso-position-vertical-relative:margin">
          <v:imagedata r:id="rId1" o:title="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D08CB"/>
    <w:multiLevelType w:val="hybridMultilevel"/>
    <w:tmpl w:val="002E36B8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BC"/>
    <w:rsid w:val="0008518C"/>
    <w:rsid w:val="001052C7"/>
    <w:rsid w:val="00391929"/>
    <w:rsid w:val="003A1FDB"/>
    <w:rsid w:val="00452DDD"/>
    <w:rsid w:val="006916FE"/>
    <w:rsid w:val="007122A9"/>
    <w:rsid w:val="007200EF"/>
    <w:rsid w:val="007D7115"/>
    <w:rsid w:val="008E33E5"/>
    <w:rsid w:val="00B82AC5"/>
    <w:rsid w:val="00B92E7B"/>
    <w:rsid w:val="00CA7586"/>
    <w:rsid w:val="00D276BC"/>
    <w:rsid w:val="00D76E1A"/>
    <w:rsid w:val="00E44A80"/>
    <w:rsid w:val="00EC0E50"/>
    <w:rsid w:val="00FC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A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erpoA">
    <w:name w:val="Cuerpo A"/>
    <w:uiPriority w:val="99"/>
    <w:rsid w:val="00D276BC"/>
    <w:rPr>
      <w:rFonts w:ascii="Helvetica" w:eastAsia="Times New Roman" w:hAnsi="Helvetica"/>
      <w:color w:val="000000"/>
      <w:sz w:val="24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semiHidden/>
    <w:rsid w:val="00D76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6E1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76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6E1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7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6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172</Words>
  <Characters>952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Moriones</dc:creator>
  <cp:keywords/>
  <dc:description/>
  <cp:lastModifiedBy>julian</cp:lastModifiedBy>
  <cp:revision>3</cp:revision>
  <dcterms:created xsi:type="dcterms:W3CDTF">2018-03-09T18:42:00Z</dcterms:created>
  <dcterms:modified xsi:type="dcterms:W3CDTF">2018-03-12T18:16:00Z</dcterms:modified>
</cp:coreProperties>
</file>